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AD" w:rsidRPr="00DD0EFF" w:rsidRDefault="00676EAD">
      <w:pPr>
        <w:rPr>
          <w:rFonts w:asciiTheme="majorEastAsia" w:eastAsiaTheme="majorEastAsia" w:hAnsiTheme="majorEastAsia"/>
          <w:b/>
          <w:sz w:val="28"/>
        </w:rPr>
      </w:pPr>
      <w:r w:rsidRPr="00DD0EFF">
        <w:rPr>
          <w:rFonts w:asciiTheme="majorEastAsia" w:eastAsiaTheme="majorEastAsia" w:hAnsiTheme="majorEastAsia" w:hint="eastAsia"/>
          <w:b/>
          <w:sz w:val="28"/>
        </w:rPr>
        <w:t>리뷰논문</w:t>
      </w:r>
    </w:p>
    <w:p w:rsidR="00C248B8" w:rsidRDefault="00C248B8">
      <w:pPr>
        <w:rPr>
          <w:b/>
        </w:rPr>
      </w:pPr>
    </w:p>
    <w:p w:rsidR="00E52634" w:rsidRPr="00F01B73" w:rsidRDefault="007C2147" w:rsidP="00F01B73">
      <w:pPr>
        <w:jc w:val="left"/>
        <w:rPr>
          <w:rFonts w:asciiTheme="minorEastAsia" w:hAnsiTheme="minorEastAsia"/>
          <w:b/>
          <w:sz w:val="22"/>
        </w:rPr>
      </w:pPr>
      <w:r w:rsidRPr="00F01B73">
        <w:rPr>
          <w:rFonts w:asciiTheme="minorEastAsia" w:hAnsiTheme="minorEastAsia" w:hint="eastAsia"/>
          <w:b/>
          <w:sz w:val="22"/>
        </w:rPr>
        <w:t xml:space="preserve">OD와 MED </w:t>
      </w:r>
    </w:p>
    <w:p w:rsidR="00A04A65" w:rsidRDefault="007C2147" w:rsidP="00A90FC8">
      <w:pPr>
        <w:wordWrap/>
        <w:adjustRightInd w:val="0"/>
        <w:ind w:firstLineChars="100" w:firstLine="200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W</w:t>
      </w:r>
      <w:r>
        <w:rPr>
          <w:rFonts w:ascii="AdvP8585" w:hAnsi="AdvP8585" w:cs="AdvP8585"/>
          <w:kern w:val="0"/>
          <w:szCs w:val="20"/>
        </w:rPr>
        <w:t xml:space="preserve">illiam </w:t>
      </w:r>
      <w:proofErr w:type="spellStart"/>
      <w:r>
        <w:rPr>
          <w:rFonts w:ascii="AdvP8585" w:hAnsi="AdvP8585" w:cs="AdvP8585"/>
          <w:kern w:val="0"/>
          <w:szCs w:val="20"/>
        </w:rPr>
        <w:t>Mixter</w:t>
      </w:r>
      <w:proofErr w:type="spellEnd"/>
      <w:r>
        <w:rPr>
          <w:rFonts w:ascii="AdvP8585" w:hAnsi="AdvP8585" w:cs="AdvP8585"/>
          <w:kern w:val="0"/>
          <w:szCs w:val="20"/>
        </w:rPr>
        <w:t xml:space="preserve"> and</w:t>
      </w:r>
      <w:r w:rsidR="00A90FC8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Joseph Barr</w:t>
      </w:r>
      <w:r>
        <w:rPr>
          <w:rFonts w:ascii="AdvP8585" w:hAnsi="AdvP8585" w:cs="AdvP8585" w:hint="eastAsia"/>
          <w:kern w:val="0"/>
          <w:szCs w:val="20"/>
        </w:rPr>
        <w:t>는</w:t>
      </w:r>
      <w:r>
        <w:rPr>
          <w:rFonts w:ascii="AdvP8585" w:hAnsi="AdvP8585" w:cs="AdvP8585"/>
          <w:kern w:val="0"/>
          <w:szCs w:val="20"/>
        </w:rPr>
        <w:t xml:space="preserve"> 1934</w:t>
      </w:r>
      <w:r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최초로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C92A68">
        <w:rPr>
          <w:rFonts w:ascii="AdvP8585" w:hAnsi="AdvP8585" w:cs="AdvP8585" w:hint="eastAsia"/>
          <w:kern w:val="0"/>
          <w:szCs w:val="20"/>
        </w:rPr>
        <w:t>외상성</w:t>
      </w:r>
      <w:proofErr w:type="spellEnd"/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퇴행성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디스크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탈출과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요통</w:t>
      </w:r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하지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방사통과의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연관성에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대해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설명했고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 xml:space="preserve">lumbar </w:t>
      </w:r>
      <w:proofErr w:type="spellStart"/>
      <w:r>
        <w:rPr>
          <w:rFonts w:ascii="AdvP8585" w:hAnsi="AdvP8585" w:cs="AdvP8585"/>
          <w:kern w:val="0"/>
          <w:szCs w:val="20"/>
        </w:rPr>
        <w:t>discectomy</w:t>
      </w:r>
      <w:proofErr w:type="spellEnd"/>
      <w:r>
        <w:rPr>
          <w:rFonts w:ascii="AdvP8585" w:hAnsi="AdvP8585" w:cs="AdvP8585" w:hint="eastAsia"/>
          <w:kern w:val="0"/>
          <w:szCs w:val="20"/>
        </w:rPr>
        <w:t>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대한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자세한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내용을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발표했다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&lt;EndNote&gt;&lt;Cite&gt;&lt;Author&gt;Mixter&lt;/Author&gt;&lt;Year&gt;1934&lt;/Year&gt;&lt;RecNum&gt;7&lt;/RecNum&gt;&lt;DisplayText&gt;[1]&lt;/DisplayText&gt;&lt;record&gt;&lt;rec-number&gt;7&lt;/rec-number&gt;&lt;foreign-keys&gt;&lt;key app="EN" db-id="frxx5e2zswf5wyeww515dxzp9d5weda2ev2e"&gt;7&lt;/key&gt;&lt;/foreign-keys&gt;&lt;ref-type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1" w:tooltip="Mixter, 1934 #7" w:history="1">
        <w:r w:rsidR="00F01B73">
          <w:rPr>
            <w:rFonts w:ascii="AdvP8585" w:hAnsi="AdvP8585" w:cs="AdvP8585"/>
            <w:noProof/>
            <w:kern w:val="0"/>
            <w:szCs w:val="20"/>
          </w:rPr>
          <w:t>1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 w:rsidR="00394B5D">
        <w:rPr>
          <w:rFonts w:ascii="AdvP8585" w:hAnsi="AdvP8585" w:cs="AdvP8585" w:hint="eastAsia"/>
          <w:kern w:val="0"/>
          <w:szCs w:val="20"/>
        </w:rPr>
        <w:t>.</w:t>
      </w:r>
      <w:r>
        <w:rPr>
          <w:rFonts w:ascii="AdvP8585" w:hAnsi="AdvP8585" w:cs="AdvP8585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그들의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수술법은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94B5D">
        <w:rPr>
          <w:rFonts w:ascii="AdvP8585" w:hAnsi="AdvP8585" w:cs="AdvP8585" w:hint="eastAsia"/>
          <w:kern w:val="0"/>
          <w:szCs w:val="20"/>
        </w:rPr>
        <w:t>십년에</w:t>
      </w:r>
      <w:proofErr w:type="spellEnd"/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걸쳐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수정되었고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1977</w:t>
      </w:r>
      <w:r w:rsidR="00394B5D">
        <w:rPr>
          <w:rFonts w:ascii="AdvP8585" w:hAnsi="AdvP8585" w:cs="AdvP8585" w:hint="eastAsia"/>
          <w:kern w:val="0"/>
          <w:szCs w:val="20"/>
        </w:rPr>
        <w:t>년과</w:t>
      </w:r>
      <w:r>
        <w:rPr>
          <w:rFonts w:ascii="AdvP8585" w:hAnsi="AdvP8585" w:cs="AdvP8585"/>
          <w:kern w:val="0"/>
          <w:szCs w:val="20"/>
        </w:rPr>
        <w:t xml:space="preserve"> 1978</w:t>
      </w:r>
      <w:r w:rsidR="00394B5D"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/>
          <w:kern w:val="0"/>
          <w:szCs w:val="20"/>
        </w:rPr>
        <w:t xml:space="preserve"> </w:t>
      </w:r>
      <w:proofErr w:type="spellStart"/>
      <w:r>
        <w:rPr>
          <w:rFonts w:ascii="AdvP8585" w:hAnsi="AdvP8585" w:cs="AdvP8585"/>
          <w:kern w:val="0"/>
          <w:szCs w:val="20"/>
        </w:rPr>
        <w:t>Yasargil</w:t>
      </w:r>
      <w:proofErr w:type="spellEnd"/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&lt;EndNote&gt;&lt;Cite&gt;&lt;Author&gt;Yasargil&lt;/Author&gt;&lt;Year&gt;1977&lt;/Year&gt;&lt;RecNum&gt;2&lt;/RecNum&gt;&lt;DisplayText&gt;[2]&lt;/DisplayText&gt;&lt;record&gt;&lt;rec-number&gt;2&lt;/rec-number&gt;&lt;foreign-keys&gt;&lt;key app="EN" db-id="frxx5e2zswf5wyeww515dxzp9d5weda2ev2e"&gt;2&lt;/key&gt;&lt;/foreign-keys&gt;&lt;ref-type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2" w:tooltip="Yasargil, 1977 #2" w:history="1">
        <w:r w:rsidR="00F01B73">
          <w:rPr>
            <w:rFonts w:ascii="AdvP8585" w:hAnsi="AdvP8585" w:cs="AdvP8585"/>
            <w:noProof/>
            <w:kern w:val="0"/>
            <w:szCs w:val="20"/>
          </w:rPr>
          <w:t>2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>, Caspar</w:t>
      </w:r>
      <w:r w:rsidR="0061673F">
        <w:rPr>
          <w:rFonts w:ascii="AdvP8585" w:hAnsi="AdvP8585" w:cs="AdvP8585" w:hint="eastAsia"/>
          <w:kern w:val="0"/>
          <w:szCs w:val="20"/>
        </w:rPr>
        <w:t xml:space="preserve">  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&lt;EndNote&gt;&lt;Cite&gt;&lt;Author&gt;W&lt;/Author&gt;&lt;Year&gt;1977&lt;/Year&gt;&lt;RecNum&gt;3&lt;/RecNum&gt;&lt;DisplayText&gt;[3]&lt;/DisplayText&gt;&lt;record&gt;&lt;rec-number&gt;3&lt;/rec-number&gt;&lt;foreign-keys&gt;&lt;key app="EN" db-id="frxx5e2zswf5wyeww515dxzp9d5weda2ev2e"&gt;3&lt;/key&gt;&lt;/foreign-keys&gt;&lt;ref-type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3" w:tooltip="Caspar, 1977 #3" w:history="1">
        <w:r w:rsidR="00F01B73">
          <w:rPr>
            <w:rFonts w:ascii="AdvP8585" w:hAnsi="AdvP8585" w:cs="AdvP8585"/>
            <w:noProof/>
            <w:kern w:val="0"/>
            <w:szCs w:val="20"/>
          </w:rPr>
          <w:t>3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 w:rsidR="0061673F">
        <w:rPr>
          <w:rFonts w:ascii="AdvP8585" w:hAnsi="AdvP8585" w:cs="AdvP8585" w:hint="eastAsia"/>
          <w:kern w:val="0"/>
          <w:szCs w:val="20"/>
        </w:rPr>
        <w:t>,</w:t>
      </w:r>
      <w:r w:rsidR="005371BE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/>
          <w:kern w:val="0"/>
          <w:szCs w:val="20"/>
        </w:rPr>
        <w:t xml:space="preserve">Williams 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&lt;EndNote&gt;&lt;Cite&gt;&lt;Author&gt;Williams&lt;/Author&gt;&lt;Year&gt;1978&lt;/Year&gt;&lt;RecNum&gt;4&lt;/RecNum&gt;&lt;DisplayText&gt;[4]&lt;/DisplayText&gt;&lt;record&gt;&lt;rec-number&gt;4&lt;/rec-number&gt;&lt;foreign-keys&gt;&lt;key app="EN" db-id="frxx5e2zswf5wyeww515dxzp9d5weda2ev2e"&gt;4&lt;/key&gt;&lt;/foreign-keys&gt;&lt;ref-type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abbr-1&gt;Spine&lt;/abbr-1&gt;&lt;abbr-2&gt;Spine&lt;/abbr-2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4" w:tooltip="Williams, 1978 #4" w:history="1">
        <w:r w:rsidR="00F01B73">
          <w:rPr>
            <w:rFonts w:ascii="AdvP8585" w:hAnsi="AdvP8585" w:cs="AdvP8585"/>
            <w:noProof/>
            <w:kern w:val="0"/>
            <w:szCs w:val="20"/>
          </w:rPr>
          <w:t>4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가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61673F">
        <w:rPr>
          <w:rFonts w:ascii="AdvP8585" w:hAnsi="AdvP8585" w:cs="AdvP8585" w:hint="eastAsia"/>
          <w:kern w:val="0"/>
          <w:szCs w:val="20"/>
        </w:rPr>
        <w:t>discectomy</w:t>
      </w:r>
      <w:proofErr w:type="spellEnd"/>
      <w:r w:rsidR="00144D9F">
        <w:rPr>
          <w:rFonts w:ascii="AdvP8585" w:hAnsi="AdvP8585" w:cs="AdvP8585" w:hint="eastAsia"/>
          <w:kern w:val="0"/>
          <w:szCs w:val="20"/>
        </w:rPr>
        <w:t>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디스크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탈출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부분에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해당하는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등쪽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절개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수술용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현미경을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이용한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microsurgical techniques</w:t>
      </w:r>
      <w:r w:rsidR="0061673F">
        <w:rPr>
          <w:rFonts w:ascii="AdvP8585" w:hAnsi="AdvP8585" w:cs="AdvP8585" w:hint="eastAsia"/>
          <w:kern w:val="0"/>
          <w:szCs w:val="20"/>
        </w:rPr>
        <w:t>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기술하였다</w:t>
      </w:r>
      <w:r w:rsidR="0061673F">
        <w:rPr>
          <w:rFonts w:ascii="AdvP8585" w:hAnsi="AdvP8585" w:cs="AdvP8585" w:hint="eastAsia"/>
          <w:kern w:val="0"/>
          <w:szCs w:val="20"/>
        </w:rPr>
        <w:t xml:space="preserve">. </w:t>
      </w:r>
      <w:r w:rsidR="0061673F">
        <w:rPr>
          <w:rFonts w:ascii="AdvP8585" w:hAnsi="AdvP8585" w:cs="AdvP8585" w:hint="eastAsia"/>
          <w:kern w:val="0"/>
          <w:szCs w:val="20"/>
        </w:rPr>
        <w:t>그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수술법들에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약간의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수정은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있었으나</w:t>
      </w:r>
      <w:r w:rsidR="00A04A65">
        <w:rPr>
          <w:rFonts w:ascii="AdvP8585" w:hAnsi="AdvP8585" w:cs="AdvP8585" w:hint="eastAsia"/>
          <w:kern w:val="0"/>
          <w:szCs w:val="20"/>
        </w:rPr>
        <w:t>,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이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수술법들에서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별로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큰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변화는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없었다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</w:p>
    <w:p w:rsidR="007C2147" w:rsidRDefault="00A04A65" w:rsidP="00A90FC8">
      <w:pPr>
        <w:wordWrap/>
        <w:adjustRightInd w:val="0"/>
        <w:ind w:firstLineChars="100" w:firstLine="200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가장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최근</w:t>
      </w:r>
      <w:r>
        <w:rPr>
          <w:rFonts w:ascii="AdvP8585" w:hAnsi="AdvP8585" w:cs="AdvP8585" w:hint="eastAsia"/>
          <w:kern w:val="0"/>
          <w:szCs w:val="20"/>
        </w:rPr>
        <w:t xml:space="preserve"> lumbar </w:t>
      </w:r>
      <w:proofErr w:type="spellStart"/>
      <w:r>
        <w:rPr>
          <w:rFonts w:ascii="AdvP8585" w:hAnsi="AdvP8585" w:cs="AdvP8585" w:hint="eastAsia"/>
          <w:kern w:val="0"/>
          <w:szCs w:val="20"/>
        </w:rPr>
        <w:t>discectomy</w:t>
      </w:r>
      <w:proofErr w:type="spellEnd"/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변화는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>
        <w:rPr>
          <w:rFonts w:ascii="AdvP8585" w:hAnsi="AdvP8585" w:cs="AdvP8585" w:hint="eastAsia"/>
          <w:kern w:val="0"/>
          <w:szCs w:val="20"/>
        </w:rPr>
        <w:t>microendoscope</w:t>
      </w:r>
      <w:proofErr w:type="spellEnd"/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도입이다</w:t>
      </w:r>
      <w:r>
        <w:rPr>
          <w:rFonts w:ascii="AdvP8585" w:hAnsi="AdvP8585" w:cs="AdvP8585" w:hint="eastAsia"/>
          <w:kern w:val="0"/>
          <w:szCs w:val="20"/>
        </w:rPr>
        <w:t xml:space="preserve">. </w:t>
      </w:r>
      <w:r w:rsidR="009837CA">
        <w:rPr>
          <w:rFonts w:ascii="AdvP8585" w:hAnsi="AdvP8585" w:cs="AdvP8585"/>
          <w:kern w:val="0"/>
          <w:szCs w:val="20"/>
        </w:rPr>
        <w:t xml:space="preserve">Schreiber and </w:t>
      </w:r>
      <w:proofErr w:type="spellStart"/>
      <w:r w:rsidR="009837CA">
        <w:rPr>
          <w:rFonts w:ascii="AdvP8585" w:hAnsi="AdvP8585" w:cs="AdvP8585"/>
          <w:kern w:val="0"/>
          <w:szCs w:val="20"/>
        </w:rPr>
        <w:t>Suezawa</w:t>
      </w:r>
      <w:proofErr w:type="spellEnd"/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/>
          <w:kern w:val="0"/>
          <w:szCs w:val="20"/>
        </w:rPr>
        <w:t xml:space="preserve"> 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&lt;EndNote&gt;&lt;Cite&gt;&lt;Author&gt;A&lt;/Author&gt;&lt;Year&gt;1986&lt;/Year&gt;&lt;RecNum&gt;5&lt;/RecNum&gt;&lt;DisplayText&gt;[5]&lt;/DisplayText&gt;&lt;record&gt;&lt;rec-number&gt;5&lt;/rec-number&gt;&lt;foreign-keys&gt;&lt;key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5" w:tooltip="Schreiber, 1986 #5" w:history="1">
        <w:r w:rsidR="00F01B73">
          <w:rPr>
            <w:rFonts w:ascii="AdvP8585" w:hAnsi="AdvP8585" w:cs="AdvP8585"/>
            <w:noProof/>
            <w:kern w:val="0"/>
            <w:szCs w:val="20"/>
          </w:rPr>
          <w:t>5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 w:rsidR="007C2147">
        <w:rPr>
          <w:rFonts w:ascii="AdvP8585" w:hAnsi="AdvP8585" w:cs="AdvP8585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와</w:t>
      </w:r>
    </w:p>
    <w:p w:rsidR="00394B5D" w:rsidRDefault="007C2147" w:rsidP="00A90FC8">
      <w:pPr>
        <w:wordWrap/>
        <w:adjustRightInd w:val="0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/>
          <w:kern w:val="0"/>
          <w:szCs w:val="20"/>
        </w:rPr>
        <w:t xml:space="preserve">Mayer and Brock 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&lt;EndNote&gt;&lt;Cite&gt;&lt;Author&gt;Mayer&lt;/Author&gt;&lt;Year&gt;1993&lt;/Year&gt;&lt;RecNum&gt;6&lt;/RecNum&gt;&lt;DisplayText&gt;[6]&lt;/DisplayText&gt;&lt;record&gt;&lt;rec-number&gt;6&lt;/rec-number&gt;&lt;foreign-keys&gt;&lt;key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6" w:tooltip="Mayer, 1993 #6" w:history="1">
        <w:r w:rsidR="00F01B73">
          <w:rPr>
            <w:rFonts w:ascii="AdvP8585" w:hAnsi="AdvP8585" w:cs="AdvP8585"/>
            <w:noProof/>
            <w:kern w:val="0"/>
            <w:szCs w:val="20"/>
          </w:rPr>
          <w:t>6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 w:rsidR="00A04A65">
        <w:rPr>
          <w:rFonts w:ascii="AdvP8585" w:hAnsi="AdvP8585" w:cs="AdvP8585" w:hint="eastAsia"/>
          <w:kern w:val="0"/>
          <w:szCs w:val="20"/>
        </w:rPr>
        <w:t>가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기반</w:t>
      </w:r>
      <w:r w:rsidR="00144D9F">
        <w:rPr>
          <w:rFonts w:ascii="AdvP8585" w:hAnsi="AdvP8585" w:cs="AdvP8585" w:hint="eastAsia"/>
          <w:kern w:val="0"/>
          <w:szCs w:val="20"/>
        </w:rPr>
        <w:t>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만들었고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그것을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토대로</w:t>
      </w:r>
      <w:r>
        <w:rPr>
          <w:rFonts w:ascii="AdvP8585" w:hAnsi="AdvP8585" w:cs="AdvP8585"/>
          <w:kern w:val="0"/>
          <w:szCs w:val="20"/>
        </w:rPr>
        <w:t xml:space="preserve"> Foley and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 xml:space="preserve">Smith 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&lt;EndNote&gt;&lt;Cite&gt;&lt;Author&gt;Foley&lt;/Author&gt;&lt;Year&gt;1997&lt;/Year&gt;&lt;RecNum&gt;8&lt;/RecNum&gt;&lt;DisplayText&gt;[7]&lt;/DisplayText&gt;&lt;record&gt;&lt;rec-number&gt;8&lt;/rec-number&gt;&lt;foreign-keys&gt;&lt;key app="EN" db-id="frxx5e2zswf5wyeww515dxzp9d5weda2ev2e"&gt;8&lt;/key&gt;&lt;/foreign-keys&gt;&lt;ref-type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676EAD">
        <w:rPr>
          <w:rFonts w:ascii="AdvP8585" w:hAnsi="AdvP8585" w:cs="AdvP8585"/>
          <w:noProof/>
          <w:kern w:val="0"/>
          <w:szCs w:val="20"/>
        </w:rPr>
        <w:t>[</w:t>
      </w:r>
      <w:hyperlink w:anchor="_ENREF_7" w:tooltip="Foley, 1997 #8" w:history="1">
        <w:r w:rsidR="00F01B73">
          <w:rPr>
            <w:rFonts w:ascii="AdvP8585" w:hAnsi="AdvP8585" w:cs="AdvP8585"/>
            <w:noProof/>
            <w:kern w:val="0"/>
            <w:szCs w:val="20"/>
          </w:rPr>
          <w:t>7</w:t>
        </w:r>
      </w:hyperlink>
      <w:r w:rsidR="00676EAD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는</w:t>
      </w:r>
      <w:r w:rsidR="00A04A65">
        <w:rPr>
          <w:rFonts w:ascii="AdvP8585" w:hAnsi="AdvP8585" w:cs="AdvP8585" w:hint="eastAsia"/>
          <w:kern w:val="0"/>
          <w:szCs w:val="20"/>
        </w:rPr>
        <w:t xml:space="preserve"> 1997</w:t>
      </w:r>
      <w:r w:rsidR="00A04A65">
        <w:rPr>
          <w:rFonts w:ascii="AdvP8585" w:hAnsi="AdvP8585" w:cs="AdvP8585" w:hint="eastAsia"/>
          <w:kern w:val="0"/>
          <w:szCs w:val="20"/>
        </w:rPr>
        <w:t>년에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>
        <w:rPr>
          <w:rFonts w:ascii="AdvP8585" w:hAnsi="AdvP8585" w:cs="AdvP8585"/>
          <w:kern w:val="0"/>
          <w:szCs w:val="20"/>
        </w:rPr>
        <w:t>microendoscopic</w:t>
      </w:r>
      <w:proofErr w:type="spellEnd"/>
      <w:r>
        <w:rPr>
          <w:rFonts w:ascii="AdvP8585" w:hAnsi="AdvP8585" w:cs="AdvP8585"/>
          <w:kern w:val="0"/>
          <w:szCs w:val="20"/>
        </w:rPr>
        <w:t xml:space="preserve"> </w:t>
      </w:r>
      <w:proofErr w:type="spellStart"/>
      <w:r>
        <w:rPr>
          <w:rFonts w:ascii="AdvP8585" w:hAnsi="AdvP8585" w:cs="AdvP8585"/>
          <w:kern w:val="0"/>
          <w:szCs w:val="20"/>
        </w:rPr>
        <w:t>discectomy</w:t>
      </w:r>
      <w:proofErr w:type="spellEnd"/>
      <w:r w:rsidR="00C92A68">
        <w:rPr>
          <w:rFonts w:ascii="AdvP8585" w:hAnsi="AdvP8585" w:cs="AdvP8585" w:hint="eastAsia"/>
          <w:kern w:val="0"/>
          <w:szCs w:val="20"/>
        </w:rPr>
        <w:t xml:space="preserve"> system</w:t>
      </w:r>
      <w:r w:rsidR="00C92A68">
        <w:rPr>
          <w:rFonts w:ascii="AdvP8585" w:hAnsi="AdvP8585" w:cs="AdvP8585" w:hint="eastAsia"/>
          <w:kern w:val="0"/>
          <w:szCs w:val="20"/>
        </w:rPr>
        <w:t>을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소개했다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  <w:r w:rsidR="00A04A65">
        <w:rPr>
          <w:rFonts w:ascii="AdvP8585" w:hAnsi="AdvP8585" w:cs="AdvP8585"/>
          <w:kern w:val="0"/>
          <w:szCs w:val="20"/>
        </w:rPr>
        <w:t xml:space="preserve"> </w:t>
      </w:r>
      <w:r w:rsidR="00C92A68" w:rsidRPr="00A90FC8">
        <w:rPr>
          <w:rFonts w:ascii="AdvP8585" w:hAnsi="AdvP8585" w:cs="AdvP8585" w:hint="eastAsia"/>
          <w:kern w:val="0"/>
          <w:szCs w:val="20"/>
        </w:rPr>
        <w:t>그것은</w:t>
      </w:r>
      <w:r w:rsidR="00C92A6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A04A65" w:rsidRPr="00A90FC8">
        <w:rPr>
          <w:rFonts w:ascii="AdvP8585" w:hAnsi="AdvP8585" w:cs="AdvP8585" w:hint="eastAsia"/>
          <w:kern w:val="0"/>
          <w:szCs w:val="20"/>
        </w:rPr>
        <w:t>수술용</w:t>
      </w:r>
      <w:r w:rsidR="00A04A65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A04A65" w:rsidRPr="00A90FC8">
        <w:rPr>
          <w:rFonts w:ascii="AdvP8585" w:hAnsi="AdvP8585" w:cs="AdvP8585" w:hint="eastAsia"/>
          <w:kern w:val="0"/>
          <w:szCs w:val="20"/>
        </w:rPr>
        <w:t>현미경</w:t>
      </w:r>
      <w:r w:rsidR="00314438" w:rsidRPr="00A90FC8">
        <w:rPr>
          <w:rFonts w:ascii="AdvP8585" w:hAnsi="AdvP8585" w:cs="AdvP8585" w:hint="eastAsia"/>
          <w:kern w:val="0"/>
          <w:szCs w:val="20"/>
        </w:rPr>
        <w:t>을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사용하지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않고</w:t>
      </w:r>
      <w:r w:rsidR="00A04A65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보다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더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작은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절개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후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A04A65" w:rsidRPr="00A90FC8">
        <w:rPr>
          <w:rFonts w:ascii="AdvP8585" w:hAnsi="AdvP8585" w:cs="AdvP8585" w:hint="eastAsia"/>
          <w:kern w:val="0"/>
          <w:szCs w:val="20"/>
        </w:rPr>
        <w:t>microendoscope</w:t>
      </w:r>
      <w:proofErr w:type="spellEnd"/>
      <w:r w:rsidR="00A04A65" w:rsidRPr="00A90FC8">
        <w:rPr>
          <w:rFonts w:ascii="AdvP8585" w:hAnsi="AdvP8585" w:cs="AdvP8585" w:hint="eastAsia"/>
          <w:kern w:val="0"/>
          <w:szCs w:val="20"/>
        </w:rPr>
        <w:t>을</w:t>
      </w:r>
      <w:r w:rsidR="00A04A65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삽입해서</w:t>
      </w:r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14438" w:rsidRPr="00A90FC8">
        <w:rPr>
          <w:rFonts w:ascii="AdvP8585" w:hAnsi="AdvP8585" w:cs="AdvP8585" w:hint="eastAsia"/>
          <w:kern w:val="0"/>
          <w:szCs w:val="20"/>
        </w:rPr>
        <w:t>증상성</w:t>
      </w:r>
      <w:proofErr w:type="spellEnd"/>
      <w:r w:rsidR="00314438" w:rsidRPr="00A90FC8">
        <w:rPr>
          <w:rFonts w:ascii="AdvP8585" w:hAnsi="AdvP8585" w:cs="AdvP8585" w:hint="eastAsia"/>
          <w:kern w:val="0"/>
          <w:szCs w:val="20"/>
        </w:rPr>
        <w:t xml:space="preserve"> </w:t>
      </w:r>
      <w:r w:rsidR="00314438" w:rsidRPr="00A90FC8">
        <w:rPr>
          <w:rFonts w:ascii="AdvP8585" w:hAnsi="AdvP8585" w:cs="AdvP8585" w:hint="eastAsia"/>
          <w:kern w:val="0"/>
          <w:szCs w:val="20"/>
        </w:rPr>
        <w:t>신</w:t>
      </w:r>
      <w:r w:rsidR="00314438">
        <w:rPr>
          <w:rFonts w:ascii="AdvP8585" w:hAnsi="AdvP8585" w:cs="AdvP8585" w:hint="eastAsia"/>
          <w:kern w:val="0"/>
          <w:szCs w:val="20"/>
        </w:rPr>
        <w:t>경근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감압을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하는</w:t>
      </w:r>
      <w:r w:rsidR="00314438" w:rsidRP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최소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침습적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수술적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접근</w:t>
      </w:r>
      <w:r w:rsidR="00C92A68">
        <w:rPr>
          <w:rFonts w:ascii="AdvP8585" w:hAnsi="AdvP8585" w:cs="AdvP8585" w:hint="eastAsia"/>
          <w:kern w:val="0"/>
          <w:szCs w:val="20"/>
        </w:rPr>
        <w:t>이다</w:t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r w:rsidR="00314438">
        <w:rPr>
          <w:rFonts w:ascii="AdvP8585" w:hAnsi="AdvP8585" w:cs="AdvP8585" w:hint="eastAsia"/>
          <w:kern w:val="0"/>
          <w:szCs w:val="20"/>
        </w:rPr>
        <w:t>L</w:t>
      </w:r>
      <w:r w:rsidR="00314438">
        <w:rPr>
          <w:rFonts w:ascii="AdvP8585" w:hAnsi="AdvP8585" w:cs="AdvP8585"/>
          <w:kern w:val="0"/>
          <w:szCs w:val="20"/>
        </w:rPr>
        <w:t xml:space="preserve">umbar </w:t>
      </w:r>
      <w:proofErr w:type="spellStart"/>
      <w:r w:rsidR="00314438">
        <w:rPr>
          <w:rFonts w:ascii="AdvP8585" w:hAnsi="AdvP8585" w:cs="AdvP8585"/>
          <w:kern w:val="0"/>
          <w:szCs w:val="20"/>
        </w:rPr>
        <w:t>microdiscectomy</w:t>
      </w:r>
      <w:proofErr w:type="spellEnd"/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paraspinous</w:t>
      </w:r>
      <w:proofErr w:type="spellEnd"/>
      <w:r w:rsidR="00314438">
        <w:rPr>
          <w:rFonts w:ascii="AdvP8585" w:hAnsi="AdvP8585" w:cs="AdvP8585"/>
          <w:kern w:val="0"/>
          <w:szCs w:val="20"/>
        </w:rPr>
        <w:t xml:space="preserve"> muscles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spinous</w:t>
      </w:r>
      <w:proofErr w:type="spellEnd"/>
      <w:r w:rsidR="00314438">
        <w:rPr>
          <w:rFonts w:ascii="AdvP8585" w:hAnsi="AdvP8585" w:cs="AdvP8585"/>
          <w:kern w:val="0"/>
          <w:szCs w:val="20"/>
        </w:rPr>
        <w:t xml:space="preserve"> processes</w:t>
      </w:r>
      <w:r w:rsidR="00314438">
        <w:rPr>
          <w:rFonts w:ascii="AdvP8585" w:hAnsi="AdvP8585" w:cs="AdvP8585" w:hint="eastAsia"/>
          <w:kern w:val="0"/>
          <w:szCs w:val="20"/>
        </w:rPr>
        <w:t>와</w:t>
      </w:r>
      <w:r w:rsidR="00314438">
        <w:rPr>
          <w:rFonts w:ascii="AdvP8585" w:hAnsi="AdvP8585" w:cs="AdvP8585"/>
          <w:kern w:val="0"/>
          <w:szCs w:val="20"/>
        </w:rPr>
        <w:t xml:space="preserve"> lamina</w:t>
      </w:r>
      <w:r w:rsidR="00314438">
        <w:rPr>
          <w:rFonts w:ascii="AdvP8585" w:hAnsi="AdvP8585" w:cs="AdvP8585" w:hint="eastAsia"/>
          <w:kern w:val="0"/>
          <w:szCs w:val="20"/>
        </w:rPr>
        <w:t>에서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떼어내서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바깥쪽으로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당겨야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한다</w:t>
      </w:r>
      <w:r w:rsidR="00314438">
        <w:rPr>
          <w:rFonts w:ascii="AdvP8585" w:hAnsi="AdvP8585" w:cs="AdvP8585"/>
          <w:kern w:val="0"/>
          <w:szCs w:val="20"/>
        </w:rPr>
        <w:t>.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하지만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microendoscopic</w:t>
      </w:r>
      <w:proofErr w:type="spellEnd"/>
      <w:r w:rsidR="00314438">
        <w:rPr>
          <w:rFonts w:ascii="AdvP8585" w:hAnsi="AdvP8585" w:cs="AdvP8585"/>
          <w:kern w:val="0"/>
          <w:szCs w:val="20"/>
        </w:rPr>
        <w:t xml:space="preserve"> procedure</w:t>
      </w:r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paraspinous</w:t>
      </w:r>
      <w:proofErr w:type="spellEnd"/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proofErr w:type="gramStart"/>
      <w:r w:rsidR="00314438">
        <w:rPr>
          <w:rFonts w:ascii="AdvP8585" w:hAnsi="AdvP8585" w:cs="AdvP8585"/>
          <w:kern w:val="0"/>
          <w:szCs w:val="20"/>
        </w:rPr>
        <w:t>muscle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proofErr w:type="spellStart"/>
      <w:r w:rsidR="00314438">
        <w:rPr>
          <w:rFonts w:ascii="AdvP8585" w:hAnsi="AdvP8585" w:cs="AdvP8585"/>
          <w:kern w:val="0"/>
          <w:szCs w:val="20"/>
        </w:rPr>
        <w:t>spinous</w:t>
      </w:r>
      <w:proofErr w:type="spellEnd"/>
      <w:proofErr w:type="gramEnd"/>
      <w:r w:rsidR="00314438">
        <w:rPr>
          <w:rFonts w:ascii="AdvP8585" w:hAnsi="AdvP8585" w:cs="AdvP8585"/>
          <w:kern w:val="0"/>
          <w:szCs w:val="20"/>
        </w:rPr>
        <w:t xml:space="preserve"> processes</w:t>
      </w:r>
      <w:r w:rsidR="0009062A">
        <w:rPr>
          <w:rFonts w:ascii="AdvP8585" w:hAnsi="AdvP8585" w:cs="AdvP8585" w:hint="eastAsia"/>
          <w:kern w:val="0"/>
          <w:szCs w:val="20"/>
        </w:rPr>
        <w:t>에서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떼지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않는다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대신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필요한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기구들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모두가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09062A">
        <w:rPr>
          <w:rFonts w:ascii="AdvP8585" w:hAnsi="AdvP8585" w:cs="AdvP8585" w:hint="eastAsia"/>
          <w:kern w:val="0"/>
          <w:szCs w:val="20"/>
        </w:rPr>
        <w:t>p</w:t>
      </w:r>
      <w:r w:rsidR="00314438">
        <w:rPr>
          <w:rFonts w:ascii="AdvP8585" w:hAnsi="AdvP8585" w:cs="AdvP8585"/>
          <w:kern w:val="0"/>
          <w:szCs w:val="20"/>
        </w:rPr>
        <w:t>araspinous</w:t>
      </w:r>
      <w:proofErr w:type="spellEnd"/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muscles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섬유들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사이로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접근한다</w:t>
      </w:r>
      <w:r w:rsidR="0009062A">
        <w:rPr>
          <w:rFonts w:ascii="AdvP8585" w:hAnsi="AdvP8585" w:cs="AdvP8585" w:hint="eastAsia"/>
          <w:kern w:val="0"/>
          <w:szCs w:val="20"/>
        </w:rPr>
        <w:t xml:space="preserve">. </w:t>
      </w:r>
      <w:r w:rsidR="0009062A">
        <w:rPr>
          <w:rFonts w:ascii="AdvP8585" w:hAnsi="AdvP8585" w:cs="AdvP8585" w:hint="eastAsia"/>
          <w:kern w:val="0"/>
          <w:szCs w:val="20"/>
        </w:rPr>
        <w:t>이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술기의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‘‘muscle splitting’’</w:t>
      </w:r>
      <w:r w:rsidR="00A90FC8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근육에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손상을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주고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동안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절개로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인한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통증을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적게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유발하는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것으로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생각된다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F01B73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 w:rsidR="00314438">
        <w:rPr>
          <w:rFonts w:ascii="AdvP8585" w:hAnsi="AdvP8585" w:cs="AdvP8585"/>
          <w:kern w:val="0"/>
          <w:szCs w:val="20"/>
        </w:rPr>
        <w:t>.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그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1999</w:t>
      </w:r>
      <w:r w:rsidR="00C92A68">
        <w:rPr>
          <w:rFonts w:ascii="AdvP8585" w:hAnsi="AdvP8585" w:cs="AdvP8585" w:hint="eastAsia"/>
          <w:kern w:val="0"/>
          <w:szCs w:val="20"/>
        </w:rPr>
        <w:t>년에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C92A68">
        <w:rPr>
          <w:rFonts w:ascii="AdvP8585" w:hAnsi="AdvP8585" w:cs="AdvP8585" w:hint="eastAsia"/>
          <w:kern w:val="0"/>
          <w:szCs w:val="20"/>
        </w:rPr>
        <w:t>METRx</w:t>
      </w:r>
      <w:proofErr w:type="spellEnd"/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/>
          <w:kern w:val="0"/>
          <w:szCs w:val="20"/>
        </w:rPr>
        <w:t xml:space="preserve">(Medtronic </w:t>
      </w:r>
      <w:proofErr w:type="spellStart"/>
      <w:r w:rsidR="00C92A68">
        <w:rPr>
          <w:rFonts w:ascii="Sabon-Roman" w:hAnsi="Sabon-Roman" w:cs="Sabon-Roman"/>
          <w:kern w:val="0"/>
          <w:szCs w:val="20"/>
        </w:rPr>
        <w:t>Sofamor</w:t>
      </w:r>
      <w:proofErr w:type="spellEnd"/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proofErr w:type="spellStart"/>
      <w:r w:rsidR="00C92A68">
        <w:rPr>
          <w:rFonts w:ascii="Sabon-Roman" w:hAnsi="Sabon-Roman" w:cs="Sabon-Roman"/>
          <w:kern w:val="0"/>
          <w:szCs w:val="20"/>
        </w:rPr>
        <w:t>Danek</w:t>
      </w:r>
      <w:proofErr w:type="spellEnd"/>
      <w:r w:rsidR="00C92A68">
        <w:rPr>
          <w:rFonts w:ascii="Sabon-Roman" w:hAnsi="Sabon-Roman" w:cs="Sabon-Roman"/>
          <w:kern w:val="0"/>
          <w:szCs w:val="20"/>
        </w:rPr>
        <w:t>, Inc., Memphis, TN)</w:t>
      </w:r>
      <w:r w:rsidR="00C92A68">
        <w:rPr>
          <w:rFonts w:ascii="Sabon-Roman" w:hAnsi="Sabon-Roman" w:cs="Sabon-Roman" w:hint="eastAsia"/>
          <w:kern w:val="0"/>
          <w:szCs w:val="20"/>
        </w:rPr>
        <w:t>라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 w:hint="eastAsia"/>
          <w:kern w:val="0"/>
          <w:szCs w:val="20"/>
        </w:rPr>
        <w:t>불리는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2</w:t>
      </w:r>
      <w:r w:rsidR="00C92A68">
        <w:rPr>
          <w:rFonts w:ascii="AdvP8585" w:hAnsi="AdvP8585" w:cs="AdvP8585" w:hint="eastAsia"/>
          <w:kern w:val="0"/>
          <w:szCs w:val="20"/>
        </w:rPr>
        <w:t>세대</w:t>
      </w:r>
      <w:r w:rsidR="00C92A68">
        <w:rPr>
          <w:rFonts w:ascii="AdvP8585" w:hAnsi="AdvP8585" w:cs="AdvP8585" w:hint="eastAsia"/>
          <w:kern w:val="0"/>
          <w:szCs w:val="20"/>
        </w:rPr>
        <w:t xml:space="preserve"> MED system</w:t>
      </w:r>
      <w:r w:rsidR="00C92A68">
        <w:rPr>
          <w:rFonts w:ascii="AdvP8585" w:hAnsi="AdvP8585" w:cs="AdvP8585" w:hint="eastAsia"/>
          <w:kern w:val="0"/>
          <w:szCs w:val="20"/>
        </w:rPr>
        <w:t>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만들어졌다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9" w:tooltip="Wu, 2006 #9" w:history="1">
        <w:r w:rsidR="00F01B73">
          <w:rPr>
            <w:rFonts w:ascii="AdvP8585" w:hAnsi="AdvP8585" w:cs="AdvP8585"/>
            <w:noProof/>
            <w:kern w:val="0"/>
            <w:szCs w:val="20"/>
          </w:rPr>
          <w:t>9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proofErr w:type="spellStart"/>
      <w:r w:rsidR="00C92A68">
        <w:rPr>
          <w:rFonts w:ascii="AdvP8585" w:hAnsi="AdvP8585" w:cs="AdvP8585" w:hint="eastAsia"/>
          <w:kern w:val="0"/>
          <w:szCs w:val="20"/>
        </w:rPr>
        <w:t>경피적</w:t>
      </w:r>
      <w:proofErr w:type="spellEnd"/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접근과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달리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C92A68">
        <w:rPr>
          <w:rFonts w:ascii="AdvP8585" w:hAnsi="AdvP8585" w:cs="AdvP8585" w:hint="eastAsia"/>
          <w:kern w:val="0"/>
          <w:szCs w:val="20"/>
        </w:rPr>
        <w:t>METRx</w:t>
      </w:r>
      <w:proofErr w:type="spellEnd"/>
      <w:r w:rsidR="00C92A68">
        <w:rPr>
          <w:rFonts w:ascii="AdvP8585" w:hAnsi="AdvP8585" w:cs="AdvP8585" w:hint="eastAsia"/>
          <w:kern w:val="0"/>
          <w:szCs w:val="20"/>
        </w:rPr>
        <w:t xml:space="preserve"> system</w:t>
      </w:r>
      <w:r w:rsidR="00C92A68">
        <w:rPr>
          <w:rFonts w:ascii="AdvP8585" w:hAnsi="AdvP8585" w:cs="AdvP8585" w:hint="eastAsia"/>
          <w:kern w:val="0"/>
          <w:szCs w:val="20"/>
        </w:rPr>
        <w:t>에서는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포함된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탈출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뿐만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아니라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분리된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조각과</w:t>
      </w:r>
      <w:r w:rsidR="0092030D">
        <w:rPr>
          <w:rFonts w:ascii="AdvP8585" w:hAnsi="AdvP8585" w:cs="AdvP8585" w:hint="eastAsia"/>
          <w:kern w:val="0"/>
          <w:szCs w:val="20"/>
        </w:rPr>
        <w:t xml:space="preserve"> lateral recess </w:t>
      </w:r>
      <w:proofErr w:type="spellStart"/>
      <w:r w:rsidR="0092030D">
        <w:rPr>
          <w:rFonts w:ascii="AdvP8585" w:hAnsi="AdvP8585" w:cs="AdvP8585" w:hint="eastAsia"/>
          <w:kern w:val="0"/>
          <w:szCs w:val="20"/>
        </w:rPr>
        <w:t>stenosis</w:t>
      </w:r>
      <w:proofErr w:type="spellEnd"/>
      <w:r w:rsidR="0092030D">
        <w:rPr>
          <w:rFonts w:ascii="AdvP8585" w:hAnsi="AdvP8585" w:cs="AdvP8585" w:hint="eastAsia"/>
          <w:kern w:val="0"/>
          <w:szCs w:val="20"/>
        </w:rPr>
        <w:t>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proofErr w:type="spellStart"/>
      <w:r w:rsidR="0009062A">
        <w:rPr>
          <w:rFonts w:ascii="AdvP8585" w:hAnsi="AdvP8585" w:cs="AdvP8585" w:hint="eastAsia"/>
          <w:kern w:val="0"/>
          <w:szCs w:val="20"/>
        </w:rPr>
        <w:t>Mi</w:t>
      </w:r>
      <w:r w:rsidR="00C56C94">
        <w:rPr>
          <w:rFonts w:ascii="AdvP8585" w:hAnsi="AdvP8585" w:cs="AdvP8585" w:hint="eastAsia"/>
          <w:kern w:val="0"/>
          <w:szCs w:val="20"/>
        </w:rPr>
        <w:t>croendoscope</w:t>
      </w:r>
      <w:proofErr w:type="spellEnd"/>
      <w:r w:rsidR="00C56C94">
        <w:rPr>
          <w:rFonts w:ascii="AdvP8585" w:hAnsi="AdvP8585" w:cs="AdvP8585" w:hint="eastAsia"/>
          <w:kern w:val="0"/>
          <w:szCs w:val="20"/>
        </w:rPr>
        <w:t>을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C56C94">
        <w:rPr>
          <w:rFonts w:ascii="AdvP8585" w:hAnsi="AdvP8585" w:cs="AdvP8585" w:hint="eastAsia"/>
          <w:kern w:val="0"/>
          <w:szCs w:val="20"/>
        </w:rPr>
        <w:t>쓰는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방법은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아직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널리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선택되</w:t>
      </w:r>
      <w:r w:rsidR="00DD0EFF">
        <w:rPr>
          <w:rFonts w:ascii="AdvP8585" w:hAnsi="AdvP8585" w:cs="AdvP8585" w:hint="eastAsia"/>
          <w:kern w:val="0"/>
          <w:szCs w:val="20"/>
        </w:rPr>
        <w:t>지는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않지만</w:t>
      </w:r>
      <w:r w:rsidR="00DD0EFF">
        <w:rPr>
          <w:rFonts w:ascii="AdvP8585" w:hAnsi="AdvP8585" w:cs="AdvP8585" w:hint="eastAsia"/>
          <w:kern w:val="0"/>
          <w:szCs w:val="20"/>
        </w:rPr>
        <w:t xml:space="preserve">, </w:t>
      </w:r>
      <w:r w:rsidR="009837CA">
        <w:rPr>
          <w:rFonts w:ascii="AdvP8585" w:hAnsi="AdvP8585" w:cs="AdvP8585" w:hint="eastAsia"/>
          <w:kern w:val="0"/>
          <w:szCs w:val="20"/>
        </w:rPr>
        <w:t>수술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결과가</w:t>
      </w:r>
      <w:r w:rsidR="009837CA">
        <w:rPr>
          <w:rFonts w:ascii="AdvP8585" w:hAnsi="AdvP8585" w:cs="AdvP8585" w:hint="eastAsia"/>
          <w:kern w:val="0"/>
          <w:szCs w:val="20"/>
        </w:rPr>
        <w:t xml:space="preserve"> lumbar </w:t>
      </w:r>
      <w:proofErr w:type="spellStart"/>
      <w:r w:rsidR="009837CA">
        <w:rPr>
          <w:rFonts w:ascii="AdvP8585" w:hAnsi="AdvP8585" w:cs="AdvP8585" w:hint="eastAsia"/>
          <w:kern w:val="0"/>
          <w:szCs w:val="20"/>
        </w:rPr>
        <w:t>microdiscectomy</w:t>
      </w:r>
      <w:proofErr w:type="spellEnd"/>
      <w:r w:rsidR="009837CA">
        <w:rPr>
          <w:rFonts w:ascii="AdvP8585" w:hAnsi="AdvP8585" w:cs="AdvP8585" w:hint="eastAsia"/>
          <w:kern w:val="0"/>
          <w:szCs w:val="20"/>
        </w:rPr>
        <w:t>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비견할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만하다는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최근의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보고들에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따라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점점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A90FC8">
        <w:rPr>
          <w:rFonts w:ascii="AdvP8585" w:hAnsi="AdvP8585" w:cs="AdvP8585" w:hint="eastAsia"/>
          <w:kern w:val="0"/>
          <w:szCs w:val="20"/>
        </w:rPr>
        <w:t>관심</w:t>
      </w:r>
      <w:r w:rsidR="00A90FC8">
        <w:rPr>
          <w:rFonts w:ascii="AdvP8585" w:hAnsi="AdvP8585" w:cs="AdvP8585" w:hint="eastAsia"/>
          <w:kern w:val="0"/>
          <w:szCs w:val="20"/>
        </w:rPr>
        <w:t xml:space="preserve"> </w:t>
      </w:r>
      <w:r w:rsidR="00A90FC8">
        <w:rPr>
          <w:rFonts w:ascii="AdvP8585" w:hAnsi="AdvP8585" w:cs="AdvP8585" w:hint="eastAsia"/>
          <w:kern w:val="0"/>
          <w:szCs w:val="20"/>
        </w:rPr>
        <w:t>받고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있다</w:t>
      </w:r>
      <w:r w:rsidR="00413953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413953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F01B73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413953">
        <w:rPr>
          <w:rFonts w:ascii="AdvP8585" w:hAnsi="AdvP8585" w:cs="AdvP8585"/>
          <w:kern w:val="0"/>
          <w:szCs w:val="20"/>
        </w:rPr>
        <w:fldChar w:fldCharType="end"/>
      </w:r>
      <w:r w:rsidR="00C248B8">
        <w:rPr>
          <w:rFonts w:ascii="AdvP8585" w:hAnsi="AdvP8585" w:cs="AdvP8585" w:hint="eastAsia"/>
          <w:kern w:val="0"/>
          <w:szCs w:val="20"/>
        </w:rPr>
        <w:t>.</w:t>
      </w:r>
    </w:p>
    <w:p w:rsidR="00E10610" w:rsidRDefault="00E10610" w:rsidP="00A90FC8">
      <w:pPr>
        <w:wordWrap/>
        <w:adjustRightInd w:val="0"/>
        <w:rPr>
          <w:rFonts w:ascii="AdvP8585" w:hAnsi="AdvP8585" w:cs="AdvP8585"/>
          <w:kern w:val="0"/>
          <w:szCs w:val="20"/>
        </w:rPr>
      </w:pPr>
    </w:p>
    <w:p w:rsidR="00394E73" w:rsidRPr="00394E73" w:rsidRDefault="009A76FA" w:rsidP="00A90FC8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rPr>
          <w:rFonts w:asciiTheme="minorEastAsia" w:hAnsiTheme="minorEastAsia" w:cs="Arial"/>
          <w:b/>
          <w:color w:val="000000"/>
          <w:kern w:val="0"/>
          <w:sz w:val="22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고찰</w:t>
      </w:r>
    </w:p>
    <w:p w:rsidR="00394E73" w:rsidRDefault="00F01B73" w:rsidP="003E60F1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ind w:firstLineChars="100" w:firstLine="200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지금까지 발표된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많은 논문들을 보면</w:t>
      </w:r>
      <w:r w:rsidR="00413953"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PFJlY051bT4xMTwvUmVjTnVtPjxEaXNwbGF5VGV4dD5bOSwgMTAsIDExLCAxMiwgMTMsIDE0XTwv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</w:fldData>
        </w:fldChar>
      </w:r>
      <w:r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 </w:instrText>
      </w:r>
      <w:r w:rsidR="00413953"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PFJlY051bT4xMTwvUmVjTnVtPjxEaXNwbGF5VGV4dD5bOSwgMTAsIDExLCAxMiwgMTMsIDE0XTwv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</w:fldData>
        </w:fldChar>
      </w:r>
      <w:r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EN.CITE.DATA </w:instrText>
      </w:r>
      <w:r w:rsidR="00413953">
        <w:rPr>
          <w:rFonts w:asciiTheme="minorEastAsia" w:hAnsiTheme="minorEastAsia" w:cs="Arial"/>
          <w:color w:val="000000"/>
          <w:kern w:val="0"/>
          <w:szCs w:val="20"/>
        </w:rPr>
      </w:r>
      <w:r w:rsidR="00413953"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413953">
        <w:rPr>
          <w:rFonts w:asciiTheme="minorEastAsia" w:hAnsiTheme="minorEastAsia" w:cs="Arial"/>
          <w:color w:val="000000"/>
          <w:kern w:val="0"/>
          <w:szCs w:val="20"/>
        </w:rPr>
      </w:r>
      <w:r w:rsidR="00413953">
        <w:rPr>
          <w:rFonts w:asciiTheme="minorEastAsia" w:hAnsiTheme="minorEastAsia" w:cs="Arial"/>
          <w:color w:val="000000"/>
          <w:kern w:val="0"/>
          <w:szCs w:val="20"/>
        </w:rPr>
        <w:fldChar w:fldCharType="separate"/>
      </w:r>
      <w:r>
        <w:rPr>
          <w:rFonts w:asciiTheme="minorEastAsia" w:hAnsiTheme="minorEastAsia" w:cs="Arial"/>
          <w:noProof/>
          <w:color w:val="000000"/>
          <w:kern w:val="0"/>
          <w:szCs w:val="20"/>
        </w:rPr>
        <w:t>[</w:t>
      </w:r>
      <w:hyperlink w:anchor="_ENREF_9" w:tooltip="Wu, 2006 #9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9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0" w:tooltip="Kotryna, 2010  #11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10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1" w:tooltip="Sebastian, 2008  #12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11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2" w:tooltip="Jin, 2007 #14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12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3" w:tooltip="Orlando, 2007 #15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13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4" w:tooltip="Ho, 2000 #16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14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>]</w:t>
      </w:r>
      <w:r w:rsidR="00413953"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, ED가 OD보다 수술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시간이 짧고 국소 마취가 가능하며 더 적은 절개로 수술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후 진통제 사용량이 적고 입원 시간이 짧다고 하나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두 수술법 간의 </w:t>
      </w:r>
      <w:r w:rsidR="009A76FA"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수술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후 증상 완화 정도에는 통계적으로 유의한 차이가 없고 합병증의 발생 정도</w:t>
      </w:r>
      <w:r w:rsidR="00021A48">
        <w:rPr>
          <w:rFonts w:asciiTheme="minorEastAsia" w:hAnsiTheme="minorEastAsia" w:cs="Arial" w:hint="eastAsia"/>
          <w:color w:val="000000"/>
          <w:kern w:val="0"/>
          <w:szCs w:val="20"/>
        </w:rPr>
        <w:t xml:space="preserve">와 </w:t>
      </w:r>
      <w:r w:rsidR="00A90FC8">
        <w:rPr>
          <w:rFonts w:asciiTheme="minorEastAsia" w:hAnsiTheme="minorEastAsia" w:cs="Arial" w:hint="eastAsia"/>
          <w:color w:val="000000"/>
          <w:kern w:val="0"/>
          <w:szCs w:val="20"/>
        </w:rPr>
        <w:t>재발률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에도 논란이 있다. 또한 많은 논문들이 적은 환자수로 연구를 진행하여 통계적으로 무의미한 결과를 도출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했다.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</w:p>
    <w:p w:rsidR="00394E73" w:rsidRDefault="00394E73" w:rsidP="00A90FC8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rPr>
          <w:rFonts w:asciiTheme="minorEastAsia" w:hAnsiTheme="minorEastAsia" w:cs="Arial"/>
          <w:color w:val="000000"/>
          <w:kern w:val="0"/>
          <w:szCs w:val="20"/>
        </w:rPr>
      </w:pPr>
    </w:p>
    <w:p w:rsidR="00394E73" w:rsidRDefault="009A76FA" w:rsidP="00A90FC8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rPr>
          <w:rFonts w:asciiTheme="minorEastAsia" w:hAnsiTheme="minorEastAsia" w:cs="Arial"/>
          <w:color w:val="000000"/>
          <w:kern w:val="0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결론</w:t>
      </w:r>
      <w:r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 </w:t>
      </w:r>
    </w:p>
    <w:p w:rsidR="009A76FA" w:rsidRPr="00F01B73" w:rsidRDefault="00E81300" w:rsidP="00A90FC8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ind w:firstLineChars="100" w:firstLine="200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>많은 연구들에서 유의한 차이가 없었던</w:t>
      </w:r>
      <w:r w:rsidR="00F01B73">
        <w:rPr>
          <w:rFonts w:asciiTheme="minorEastAsia" w:hAnsiTheme="minorEastAsia" w:cs="Arial"/>
          <w:color w:val="000000"/>
          <w:kern w:val="0"/>
          <w:szCs w:val="20"/>
        </w:rPr>
        <w:t xml:space="preserve"> ED, OD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의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수술 후 증상 완화 정도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에 대한 보다 더 정확한 비교가 필요하며 두 수술법 간의 장단점에 대한 확실한 평가가 필요하다.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또한 논란이 되고 있는 합병증의 발생 정도와 </w:t>
      </w:r>
      <w:r w:rsidR="00A90FC8">
        <w:rPr>
          <w:rFonts w:asciiTheme="minorEastAsia" w:hAnsiTheme="minorEastAsia" w:cs="Arial" w:hint="eastAsia"/>
          <w:color w:val="000000"/>
          <w:kern w:val="0"/>
          <w:szCs w:val="20"/>
        </w:rPr>
        <w:t>재발률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에 대해서도 보다 더 정확한 연구가 필요하다.</w:t>
      </w:r>
    </w:p>
    <w:p w:rsidR="00E10610" w:rsidRDefault="00C56C94" w:rsidP="00A90FC8">
      <w:pPr>
        <w:wordWrap/>
        <w:adjustRightInd w:val="0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lastRenderedPageBreak/>
        <w:t>References</w:t>
      </w:r>
    </w:p>
    <w:p w:rsidR="00F01B73" w:rsidRPr="00F01B73" w:rsidRDefault="00413953" w:rsidP="00A90FC8">
      <w:pPr>
        <w:rPr>
          <w:rFonts w:ascii="맑은 고딕" w:eastAsia="맑은 고딕" w:hAnsi="맑은 고딕"/>
          <w:noProof/>
        </w:rPr>
      </w:pPr>
      <w:r>
        <w:fldChar w:fldCharType="begin"/>
      </w:r>
      <w:r w:rsidR="00394B5D">
        <w:instrText xml:space="preserve"> ADDIN EN.REFLIST </w:instrText>
      </w:r>
      <w:r>
        <w:fldChar w:fldCharType="separate"/>
      </w:r>
      <w:bookmarkStart w:id="0" w:name="_ENREF_1"/>
      <w:r w:rsidR="00F01B73" w:rsidRPr="00F01B73">
        <w:rPr>
          <w:rFonts w:ascii="맑은 고딕" w:eastAsia="맑은 고딕" w:hAnsi="맑은 고딕"/>
          <w:noProof/>
        </w:rPr>
        <w:t>1.</w:t>
      </w:r>
      <w:r w:rsidR="00F01B73" w:rsidRPr="00F01B73">
        <w:rPr>
          <w:rFonts w:ascii="맑은 고딕" w:eastAsia="맑은 고딕" w:hAnsi="맑은 고딕"/>
          <w:noProof/>
        </w:rPr>
        <w:tab/>
        <w:t>Mixter WJ, Barr JS. Rupture of intervertebral disc with involvement of the spinal canal. N Engl J Med. 1934; 211; 210-215.</w:t>
      </w:r>
      <w:bookmarkEnd w:id="0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" w:name="_ENREF_2"/>
      <w:r w:rsidRPr="00F01B73">
        <w:rPr>
          <w:rFonts w:ascii="맑은 고딕" w:eastAsia="맑은 고딕" w:hAnsi="맑은 고딕"/>
          <w:noProof/>
        </w:rPr>
        <w:t>2.</w:t>
      </w:r>
      <w:r w:rsidRPr="00F01B73">
        <w:rPr>
          <w:rFonts w:ascii="맑은 고딕" w:eastAsia="맑은 고딕" w:hAnsi="맑은 고딕"/>
          <w:noProof/>
        </w:rPr>
        <w:tab/>
        <w:t>Yasargil MG. Microsurgical operation for herniated disc, in: Wullenweber R, Brock M, Hamer J, Klinger M, Spoerri O, editors. Advances in Neurosurgery. Berlin: Springer-Verlag 1977; p. 81.</w:t>
      </w:r>
      <w:bookmarkEnd w:id="1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2" w:name="_ENREF_3"/>
      <w:r w:rsidRPr="00F01B73">
        <w:rPr>
          <w:rFonts w:ascii="맑은 고딕" w:eastAsia="맑은 고딕" w:hAnsi="맑은 고딕"/>
          <w:noProof/>
        </w:rPr>
        <w:t>3.</w:t>
      </w:r>
      <w:r w:rsidRPr="00F01B73">
        <w:rPr>
          <w:rFonts w:ascii="맑은 고딕" w:eastAsia="맑은 고딕" w:hAnsi="맑은 고딕"/>
          <w:noProof/>
        </w:rPr>
        <w:tab/>
        <w:t>Caspar W. A new surgical procedure for lumbar disc herniation causing less tissue damage through a microsurgical</w:t>
      </w:r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r w:rsidRPr="00F01B73">
        <w:rPr>
          <w:rFonts w:ascii="맑은 고딕" w:eastAsia="맑은 고딕" w:hAnsi="맑은 고딕"/>
          <w:noProof/>
        </w:rPr>
        <w:t>approach, in: Wullenweber R, Brock M, Hamer J, Klinger M, Spoerri O, editors. Advances in Neurosurgery. Berlin: Springer-Verlag 1977; pp. 74–77.</w:t>
      </w:r>
      <w:bookmarkEnd w:id="2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3" w:name="_ENREF_4"/>
      <w:r w:rsidRPr="00F01B73">
        <w:rPr>
          <w:rFonts w:ascii="맑은 고딕" w:eastAsia="맑은 고딕" w:hAnsi="맑은 고딕"/>
          <w:noProof/>
        </w:rPr>
        <w:t>4.</w:t>
      </w:r>
      <w:r w:rsidRPr="00F01B73">
        <w:rPr>
          <w:rFonts w:ascii="맑은 고딕" w:eastAsia="맑은 고딕" w:hAnsi="맑은 고딕"/>
          <w:noProof/>
        </w:rPr>
        <w:tab/>
        <w:t>Williams RW. Microlumbar discectomy: A conservative approach to the virgin herniated lumbar disc. Spine 1978; 3; 175-182.</w:t>
      </w:r>
      <w:bookmarkEnd w:id="3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4" w:name="_ENREF_5"/>
      <w:r w:rsidRPr="00F01B73">
        <w:rPr>
          <w:rFonts w:ascii="맑은 고딕" w:eastAsia="맑은 고딕" w:hAnsi="맑은 고딕"/>
          <w:noProof/>
        </w:rPr>
        <w:t>5.</w:t>
      </w:r>
      <w:r w:rsidRPr="00F01B73">
        <w:rPr>
          <w:rFonts w:ascii="맑은 고딕" w:eastAsia="맑은 고딕" w:hAnsi="맑은 고딕"/>
          <w:noProof/>
        </w:rPr>
        <w:tab/>
        <w:t>Schreiber A, Suezawa Y. Transdiscoscopic percutaneous nucleotomy in disc herniation. Orthop Rev 1986; 15; 35-38.</w:t>
      </w:r>
      <w:bookmarkEnd w:id="4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5" w:name="_ENREF_6"/>
      <w:r w:rsidRPr="00F01B73">
        <w:rPr>
          <w:rFonts w:ascii="맑은 고딕" w:eastAsia="맑은 고딕" w:hAnsi="맑은 고딕"/>
          <w:noProof/>
        </w:rPr>
        <w:t>6.</w:t>
      </w:r>
      <w:r w:rsidRPr="00F01B73">
        <w:rPr>
          <w:rFonts w:ascii="맑은 고딕" w:eastAsia="맑은 고딕" w:hAnsi="맑은 고딕"/>
          <w:noProof/>
        </w:rPr>
        <w:tab/>
        <w:t>Mayer HM, Brock M. Percutaneous endoscopic discectomy:Surgical technique and preliminary results compared to microsurgical discectomy. J Neurosurg 1993; 78; 216-225.</w:t>
      </w:r>
      <w:bookmarkEnd w:id="5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6" w:name="_ENREF_7"/>
      <w:r w:rsidRPr="00F01B73">
        <w:rPr>
          <w:rFonts w:ascii="맑은 고딕" w:eastAsia="맑은 고딕" w:hAnsi="맑은 고딕"/>
          <w:noProof/>
        </w:rPr>
        <w:t>7.</w:t>
      </w:r>
      <w:r w:rsidRPr="00F01B73">
        <w:rPr>
          <w:rFonts w:ascii="맑은 고딕" w:eastAsia="맑은 고딕" w:hAnsi="맑은 고딕"/>
          <w:noProof/>
        </w:rPr>
        <w:tab/>
        <w:t>Foley KT, Smith MM. Microendoscopic discectomy. Tech Neurosurg. 1997; 3; 301-307.</w:t>
      </w:r>
      <w:bookmarkEnd w:id="6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7" w:name="_ENREF_8"/>
      <w:r w:rsidRPr="00F01B73">
        <w:rPr>
          <w:rFonts w:ascii="맑은 고딕" w:eastAsia="맑은 고딕" w:hAnsi="맑은 고딕"/>
          <w:noProof/>
        </w:rPr>
        <w:t>8.</w:t>
      </w:r>
      <w:r w:rsidRPr="00F01B73">
        <w:rPr>
          <w:rFonts w:ascii="맑은 고딕" w:eastAsia="맑은 고딕" w:hAnsi="맑은 고딕"/>
          <w:noProof/>
        </w:rPr>
        <w:tab/>
        <w:t>RON RI, CARLOS DA. Lumbar microdiscectomy and microendoscopic discectomy. Minimally Invasive Therapy 2006; 15; 267-270.</w:t>
      </w:r>
      <w:bookmarkEnd w:id="7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8" w:name="_ENREF_9"/>
      <w:r w:rsidRPr="00F01B73">
        <w:rPr>
          <w:rFonts w:ascii="맑은 고딕" w:eastAsia="맑은 고딕" w:hAnsi="맑은 고딕"/>
          <w:noProof/>
        </w:rPr>
        <w:t>9.</w:t>
      </w:r>
      <w:r w:rsidRPr="00F01B73">
        <w:rPr>
          <w:rFonts w:ascii="맑은 고딕" w:eastAsia="맑은 고딕" w:hAnsi="맑은 고딕"/>
          <w:noProof/>
        </w:rPr>
        <w:tab/>
        <w:t>Wu X, Zhuang S, Mao Z, Chen H. Microendoscopic Discectomy for Lumbar Disc Herniation:Surgical Technique and Outcome in 873 Consecutive Cases. Spine 2006; 31; 2689-2694.</w:t>
      </w:r>
      <w:bookmarkEnd w:id="8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9" w:name="_ENREF_10"/>
      <w:r w:rsidRPr="00F01B73">
        <w:rPr>
          <w:rFonts w:ascii="맑은 고딕" w:eastAsia="맑은 고딕" w:hAnsi="맑은 고딕"/>
          <w:noProof/>
        </w:rPr>
        <w:t>10.</w:t>
      </w:r>
      <w:r w:rsidRPr="00F01B73">
        <w:rPr>
          <w:rFonts w:ascii="맑은 고딕" w:eastAsia="맑은 고딕" w:hAnsi="맑은 고딕"/>
          <w:noProof/>
        </w:rPr>
        <w:tab/>
        <w:t>Kotryna V, Bronius S, Kazys AV. Clinical outcomes of patients with lumbar disc herniation, selected for one-level open-discectomy and microdiscectomy. Eur Spine J 2010 19; 1450-1458.</w:t>
      </w:r>
      <w:bookmarkEnd w:id="9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0" w:name="_ENREF_11"/>
      <w:r w:rsidRPr="00F01B73">
        <w:rPr>
          <w:rFonts w:ascii="맑은 고딕" w:eastAsia="맑은 고딕" w:hAnsi="맑은 고딕"/>
          <w:noProof/>
        </w:rPr>
        <w:t>11.</w:t>
      </w:r>
      <w:r w:rsidRPr="00F01B73">
        <w:rPr>
          <w:rFonts w:ascii="맑은 고딕" w:eastAsia="맑은 고딕" w:hAnsi="맑은 고딕"/>
          <w:noProof/>
        </w:rPr>
        <w:tab/>
        <w:t>Sebastian R, Martin K, Harry M, Georgios G. Full-Endoscopic Interlaminar and Transforaminal Lumbar Discectomy Versus Conventional Microsurgical Technique</w:t>
      </w:r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r w:rsidRPr="00F01B73">
        <w:rPr>
          <w:rFonts w:ascii="맑은 고딕" w:eastAsia="맑은 고딕" w:hAnsi="맑은 고딕"/>
          <w:noProof/>
        </w:rPr>
        <w:t>A Prospective, Randomized, Controlled Study. Spine 2008 33; 931-939.</w:t>
      </w:r>
      <w:bookmarkEnd w:id="10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1" w:name="_ENREF_12"/>
      <w:r w:rsidRPr="00F01B73">
        <w:rPr>
          <w:rFonts w:ascii="맑은 고딕" w:eastAsia="맑은 고딕" w:hAnsi="맑은 고딕"/>
          <w:noProof/>
        </w:rPr>
        <w:t>12.</w:t>
      </w:r>
      <w:r w:rsidRPr="00F01B73">
        <w:rPr>
          <w:rFonts w:ascii="맑은 고딕" w:eastAsia="맑은 고딕" w:hAnsi="맑은 고딕"/>
          <w:noProof/>
        </w:rPr>
        <w:tab/>
        <w:t>Jin KM, Ho LS, Soo JE, Gil SB, Seok CE, Hyun SJ, Kyung SJ, Chul CY. Targeted percutaneous transforaminal endoscopic diskectomy in 295 patients: comparison with results of microscopic diskectomy. Surg Neurol 2007; 68; 623- 631.</w:t>
      </w:r>
      <w:bookmarkEnd w:id="11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2" w:name="_ENREF_13"/>
      <w:r w:rsidRPr="00F01B73">
        <w:rPr>
          <w:rFonts w:ascii="맑은 고딕" w:eastAsia="맑은 고딕" w:hAnsi="맑은 고딕"/>
          <w:noProof/>
        </w:rPr>
        <w:t>13.</w:t>
      </w:r>
      <w:r w:rsidRPr="00F01B73">
        <w:rPr>
          <w:rFonts w:ascii="맑은 고딕" w:eastAsia="맑은 고딕" w:hAnsi="맑은 고딕"/>
          <w:noProof/>
        </w:rPr>
        <w:tab/>
        <w:t>Orlando R, Asdrubal F, Osmar A. Comparison of open DISCECTOMY WITH MICROENDOSCOPIC DISCECTOMY IN LUMBAR DISC HERNIATIONS:RESULTS OF A RANDOMIZED CONTROLLED TRIAL. Neurosurgery 2007; 61; 545-549.</w:t>
      </w:r>
      <w:bookmarkEnd w:id="12"/>
    </w:p>
    <w:p w:rsidR="00F01B73" w:rsidRPr="00F01B73" w:rsidRDefault="00F01B73" w:rsidP="00A90FC8">
      <w:pPr>
        <w:rPr>
          <w:rFonts w:ascii="맑은 고딕" w:eastAsia="맑은 고딕" w:hAnsi="맑은 고딕"/>
          <w:noProof/>
        </w:rPr>
      </w:pPr>
      <w:bookmarkStart w:id="13" w:name="_ENREF_14"/>
      <w:r w:rsidRPr="00F01B73">
        <w:rPr>
          <w:rFonts w:ascii="맑은 고딕" w:eastAsia="맑은 고딕" w:hAnsi="맑은 고딕"/>
          <w:noProof/>
        </w:rPr>
        <w:t>14.</w:t>
      </w:r>
      <w:r w:rsidRPr="00F01B73">
        <w:rPr>
          <w:rFonts w:ascii="맑은 고딕" w:eastAsia="맑은 고딕" w:hAnsi="맑은 고딕"/>
          <w:noProof/>
        </w:rPr>
        <w:tab/>
        <w:t>Ho KY, Suk LW, Ho YS. Comparison of the Results between Standard Discectomy and Microdiscectomy of the Herniated Lumbar Disc. Journal of Korean Spine Surg. 2000; 7; 228~233.</w:t>
      </w:r>
      <w:bookmarkEnd w:id="13"/>
    </w:p>
    <w:p w:rsidR="00F01B73" w:rsidRDefault="00F01B73" w:rsidP="00A90FC8">
      <w:pPr>
        <w:rPr>
          <w:rFonts w:ascii="맑은 고딕" w:eastAsia="맑은 고딕" w:hAnsi="맑은 고딕"/>
          <w:noProof/>
        </w:rPr>
      </w:pPr>
    </w:p>
    <w:p w:rsidR="00144D9F" w:rsidRDefault="00413953" w:rsidP="00A90FC8">
      <w:pPr>
        <w:wordWrap/>
        <w:adjustRightInd w:val="0"/>
      </w:pPr>
      <w:r>
        <w:fldChar w:fldCharType="end"/>
      </w:r>
    </w:p>
    <w:p w:rsidR="00144D9F" w:rsidRDefault="00144D9F" w:rsidP="00A90FC8">
      <w:pPr>
        <w:wordWrap/>
        <w:adjustRightInd w:val="0"/>
      </w:pPr>
    </w:p>
    <w:p w:rsidR="00144D9F" w:rsidRDefault="00144D9F" w:rsidP="00A90FC8">
      <w:pPr>
        <w:wordWrap/>
        <w:adjustRightInd w:val="0"/>
      </w:pPr>
    </w:p>
    <w:p w:rsidR="00144D9F" w:rsidRDefault="00144D9F" w:rsidP="00A90FC8">
      <w:pPr>
        <w:wordWrap/>
        <w:adjustRightInd w:val="0"/>
      </w:pPr>
    </w:p>
    <w:p w:rsidR="00144D9F" w:rsidRDefault="00144D9F" w:rsidP="00144D9F">
      <w:pPr>
        <w:wordWrap/>
        <w:adjustRightInd w:val="0"/>
        <w:jc w:val="left"/>
      </w:pPr>
    </w:p>
    <w:p w:rsidR="00144D9F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22"/>
          <w:szCs w:val="20"/>
        </w:rPr>
        <w:sectPr w:rsidR="00144D9F" w:rsidSect="00E52634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144D9F" w:rsidRDefault="00144D9F" w:rsidP="00A90FC8">
      <w:pPr>
        <w:wordWrap/>
        <w:adjustRightInd w:val="0"/>
        <w:rPr>
          <w:rFonts w:asciiTheme="majorEastAsia" w:eastAsiaTheme="majorEastAsia" w:hAnsiTheme="majorEastAsia" w:cs="AdvP858B"/>
          <w:b/>
          <w:kern w:val="0"/>
          <w:sz w:val="22"/>
          <w:szCs w:val="20"/>
        </w:rPr>
      </w:pPr>
      <w:commentRangeStart w:id="14"/>
      <w:r w:rsidRPr="00DD0EFF">
        <w:rPr>
          <w:rFonts w:asciiTheme="majorEastAsia" w:eastAsiaTheme="majorEastAsia" w:hAnsiTheme="majorEastAsia" w:cs="AdvP858B" w:hint="eastAsia"/>
          <w:b/>
          <w:kern w:val="0"/>
          <w:sz w:val="22"/>
          <w:szCs w:val="20"/>
        </w:rPr>
        <w:lastRenderedPageBreak/>
        <w:t>수술 과정</w:t>
      </w:r>
      <w:commentRangeEnd w:id="14"/>
      <w:r>
        <w:rPr>
          <w:rStyle w:val="a8"/>
        </w:rPr>
        <w:commentReference w:id="14"/>
      </w:r>
    </w:p>
    <w:p w:rsidR="00144D9F" w:rsidRPr="00E81300" w:rsidRDefault="00144D9F" w:rsidP="00A90FC8">
      <w:pPr>
        <w:wordWrap/>
        <w:adjustRightInd w:val="0"/>
        <w:rPr>
          <w:rFonts w:asciiTheme="majorEastAsia" w:eastAsiaTheme="majorEastAsia" w:hAnsiTheme="majorEastAsia" w:cs="AdvP858B"/>
          <w:b/>
          <w:kern w:val="0"/>
          <w:sz w:val="18"/>
          <w:szCs w:val="20"/>
        </w:rPr>
      </w:pPr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 xml:space="preserve">Lumbar </w:t>
      </w:r>
      <w:proofErr w:type="spellStart"/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microdiscectomy</w:t>
      </w:r>
      <w:proofErr w:type="spellEnd"/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patient is placed in the prone position after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intubation. Lower extremity sequential compression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devices are applied for deep vein thrombosis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prophylaxis. The patient is positioned with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abdomen hanging freely in order to avoid increased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intraabdominal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pressure. This prevents epidural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venous congestion and troublesome bleeding which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can obscure the surgeon’s operative field (8).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arms, which are placed abducted on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armboards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,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must be well padded to avoid brachial plexus or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ulnar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nerve injury. Pressure on the eyes must be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avoided as a prolonged increase in intraocular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pressure can cause blindness (9).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level to be operated on is first approximated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by palpating the sacrum and using the iliac crests to</w:t>
      </w:r>
      <w:r w:rsidRPr="00E81300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roughly estimate the L4-L5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interspace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 A spinal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needle is then placed into an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interspace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and an x-ray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is taken to identify the spinal level. The incision is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then made with a knife over the correct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interspace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Monopolar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electrocautery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is used to divide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subcutaneous tissues. This exposes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lumbodorsal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fascia. The fascia is incised in a slightly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arcuate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manner in order to preserve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interspinous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ligaments.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paraspinous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muscles are then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detached from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spinous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processes,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laminae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, and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medial facet. Care must be taken to maintain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dissection in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subperiosteal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plane to avoid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bleeding and undue trauma to the muscles. This is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done with a sharp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periosteal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elevator and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monopolar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electrocautery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 A sponge can then be guided over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bony surfaces with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periosteal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elevator to clean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any residual muscle left on the lamina. Remaining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proofErr w:type="gramStart"/>
      <w:r w:rsidRPr="00E81300">
        <w:rPr>
          <w:rFonts w:ascii="AdvP8585" w:hAnsi="AdvP8585" w:cs="AdvP8585"/>
          <w:kern w:val="0"/>
          <w:sz w:val="18"/>
          <w:szCs w:val="20"/>
        </w:rPr>
        <w:t>muscle</w:t>
      </w:r>
      <w:proofErr w:type="gramEnd"/>
      <w:r w:rsidRPr="00E81300">
        <w:rPr>
          <w:rFonts w:ascii="AdvP8585" w:hAnsi="AdvP8585" w:cs="AdvP8585"/>
          <w:kern w:val="0"/>
          <w:sz w:val="18"/>
          <w:szCs w:val="20"/>
        </w:rPr>
        <w:t xml:space="preserve"> obscuring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ligamentum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flavum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can be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removed with a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Leksell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or pituitary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rongeur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inferior aspect of the superior lamina, the medial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facet, and the superior aspect of the inferior lamina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are all thinned using a high-speed drill and/or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Leksell</w:t>
      </w:r>
      <w:proofErr w:type="spellEnd"/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and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Kerrison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rongeurs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next goal of the operation is to remove the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ligamentum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flavum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and gain access to the epidural</w:t>
      </w:r>
      <w:r w:rsidR="00A90FC8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space, which can be done in one of three ways:</w:t>
      </w:r>
    </w:p>
    <w:p w:rsidR="00144D9F" w:rsidRPr="002E51EB" w:rsidRDefault="00144D9F" w:rsidP="00A90FC8">
      <w:pPr>
        <w:pStyle w:val="a6"/>
        <w:numPr>
          <w:ilvl w:val="0"/>
          <w:numId w:val="3"/>
        </w:numPr>
        <w:wordWrap/>
        <w:adjustRightInd w:val="0"/>
        <w:ind w:leftChars="0"/>
        <w:rPr>
          <w:rFonts w:ascii="AdvP8585" w:hAnsi="AdvP8585" w:cs="AdvP8585"/>
          <w:kern w:val="0"/>
          <w:sz w:val="18"/>
          <w:szCs w:val="20"/>
        </w:rPr>
      </w:pPr>
      <w:r w:rsidRPr="002E51EB">
        <w:rPr>
          <w:rFonts w:ascii="AdvP8585" w:hAnsi="AdvP8585" w:cs="AdvP8585"/>
          <w:kern w:val="0"/>
          <w:sz w:val="18"/>
          <w:szCs w:val="20"/>
        </w:rPr>
        <w:t xml:space="preserve">The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ligamentum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flavum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can be detached from the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 xml:space="preserve">undersurface of the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rostral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lamina and then be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removed in a superior to inferior manner.</w:t>
      </w:r>
    </w:p>
    <w:p w:rsidR="00144D9F" w:rsidRPr="002E51EB" w:rsidRDefault="00144D9F" w:rsidP="00A90FC8">
      <w:pPr>
        <w:pStyle w:val="a6"/>
        <w:numPr>
          <w:ilvl w:val="0"/>
          <w:numId w:val="3"/>
        </w:numPr>
        <w:wordWrap/>
        <w:adjustRightInd w:val="0"/>
        <w:ind w:leftChars="0"/>
        <w:rPr>
          <w:rFonts w:ascii="AdvP8585" w:hAnsi="AdvP8585" w:cs="AdvP8585"/>
          <w:kern w:val="0"/>
          <w:sz w:val="18"/>
          <w:szCs w:val="20"/>
        </w:rPr>
      </w:pPr>
      <w:r w:rsidRPr="002E51EB">
        <w:rPr>
          <w:rFonts w:ascii="AdvP8585" w:hAnsi="AdvP8585" w:cs="AdvP8585"/>
          <w:kern w:val="0"/>
          <w:sz w:val="18"/>
          <w:szCs w:val="20"/>
        </w:rPr>
        <w:t xml:space="preserve">It can be detached from the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rostral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end of the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inferior lamina and be removed in an inferior to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superior manner.</w:t>
      </w:r>
    </w:p>
    <w:p w:rsidR="00144D9F" w:rsidRPr="002E51EB" w:rsidRDefault="00144D9F" w:rsidP="00A90FC8">
      <w:pPr>
        <w:pStyle w:val="a6"/>
        <w:numPr>
          <w:ilvl w:val="0"/>
          <w:numId w:val="3"/>
        </w:numPr>
        <w:wordWrap/>
        <w:adjustRightInd w:val="0"/>
        <w:ind w:leftChars="0"/>
        <w:rPr>
          <w:rFonts w:ascii="AdvP8585" w:hAnsi="AdvP8585" w:cs="AdvP8585"/>
          <w:kern w:val="0"/>
          <w:sz w:val="18"/>
          <w:szCs w:val="20"/>
        </w:rPr>
      </w:pPr>
      <w:r w:rsidRPr="002E51EB">
        <w:rPr>
          <w:rFonts w:ascii="AdvP8585" w:hAnsi="AdvP8585" w:cs="AdvP8585"/>
          <w:kern w:val="0"/>
          <w:sz w:val="18"/>
          <w:szCs w:val="20"/>
        </w:rPr>
        <w:t>The fibers can be cut and further separated with a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small dissector such as a Penfield 4 in a longitudinal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>fashion and subsequently be removed</w:t>
      </w:r>
      <w:r w:rsidR="002E51EB" w:rsidRP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2E51EB">
        <w:rPr>
          <w:rFonts w:ascii="AdvP8585" w:hAnsi="AdvP8585" w:cs="AdvP8585"/>
          <w:kern w:val="0"/>
          <w:sz w:val="18"/>
          <w:szCs w:val="20"/>
        </w:rPr>
        <w:t xml:space="preserve">with </w:t>
      </w:r>
      <w:proofErr w:type="spellStart"/>
      <w:r w:rsidRPr="002E51EB">
        <w:rPr>
          <w:rFonts w:ascii="AdvP8585" w:hAnsi="AdvP8585" w:cs="AdvP8585"/>
          <w:kern w:val="0"/>
          <w:sz w:val="18"/>
          <w:szCs w:val="20"/>
        </w:rPr>
        <w:t>Kerrison</w:t>
      </w:r>
      <w:proofErr w:type="spellEnd"/>
      <w:r w:rsidRPr="002E51EB">
        <w:rPr>
          <w:rFonts w:ascii="AdvP8585" w:hAnsi="AdvP8585" w:cs="AdvP8585"/>
          <w:kern w:val="0"/>
          <w:sz w:val="18"/>
          <w:szCs w:val="20"/>
        </w:rPr>
        <w:t xml:space="preserve"> punches.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All three methods will reveal the epidural space.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At this point in time,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dura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of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thecal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sac and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nerve root that is compressed by the herniated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disc are identified. Occasionally epidural fat will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obscure these structures. This fat should be removed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with a pituitary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rongeurs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or shrunk back with bipolar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forceps. The nerve root can be gently mobilized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medially to reveal the disc space and the </w:t>
      </w:r>
      <w:r w:rsidRPr="00E81300">
        <w:rPr>
          <w:rFonts w:ascii="AdvP8585" w:hAnsi="AdvP8585" w:cs="AdvP8585"/>
          <w:kern w:val="0"/>
          <w:sz w:val="18"/>
          <w:szCs w:val="20"/>
        </w:rPr>
        <w:lastRenderedPageBreak/>
        <w:t>overlying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epidural veins. The veins must be coagulated with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bipolar forceps and cut with fine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microscissors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Blunt nerve hooks, down-angled curettes, and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Penfield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issectors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can be used to mobilize free disc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fragments that can then be removed with pituitary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rongeurs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 With the nerve root protected medially by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 nerve root retractor or a blunt suction tip, the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posterior longitudinal ligament is inspected. If it is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healed over and no further disc fragments are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encountered, the operation is completed. When an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opening in the posterior longitudinal ligament is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encountered, the opening is incised and disc material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from the disc space can be extracted using the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instruments previously mentioned. It is important to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put the pituitary instrument in the disc space no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further than approximately 2.5 cm to avoid penetrating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anterior longitudinal ligament. Traction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or penetrating this ligament can lead to catastrophic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injury to the great vessels.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nerve root and its foramen are gently palpated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with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microdissectors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to assure the surgeon that the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nerve root is adequately decompressed. After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hemostasis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is achieved, the fascia, subcutaneous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tissue, and skin are closed in standard fashion.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Steri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-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Strips are then applied to the skin.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</w:p>
    <w:p w:rsidR="00144D9F" w:rsidRPr="00E81300" w:rsidRDefault="00144D9F" w:rsidP="00A90FC8">
      <w:pPr>
        <w:wordWrap/>
        <w:adjustRightInd w:val="0"/>
        <w:rPr>
          <w:rFonts w:asciiTheme="majorEastAsia" w:eastAsiaTheme="majorEastAsia" w:hAnsiTheme="majorEastAsia" w:cs="AdvP858B"/>
          <w:b/>
          <w:kern w:val="0"/>
          <w:sz w:val="18"/>
          <w:szCs w:val="20"/>
        </w:rPr>
      </w:pPr>
      <w:proofErr w:type="spellStart"/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Microendoscopic</w:t>
      </w:r>
      <w:proofErr w:type="spellEnd"/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 xml:space="preserve"> lumbar </w:t>
      </w:r>
      <w:proofErr w:type="spellStart"/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discectomy</w:t>
      </w:r>
      <w:proofErr w:type="spellEnd"/>
    </w:p>
    <w:p w:rsidR="002E51EB" w:rsidRDefault="00144D9F" w:rsidP="00A90FC8">
      <w:pPr>
        <w:wordWrap/>
        <w:adjustRightInd w:val="0"/>
        <w:rPr>
          <w:rFonts w:ascii="AdvP8585" w:hAnsi="AdvP8585" w:cs="AdvP8585" w:hint="eastAsia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same positioning principles are applied as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described in the previous section. An operative bed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must be used that will allow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intraoperative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lateral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fluoroscopy, which is required for this procedure.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 xml:space="preserve">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METRx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system (Medtronic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Sofamor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Danek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,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Memphis, TN, USA), which has a tubular retractor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system, is used. An incision is made approximately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1.5 cm off the midline, using a spinal needle for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localization as in the previous section. A k-wire is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advanced through the fascia and between the fibers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of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paraspinous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muscles under fluoroscopic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guidance toward the junction of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rostral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lamina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and the medial facet. This wire must not plunge into</w:t>
      </w:r>
    </w:p>
    <w:p w:rsidR="002E51EB" w:rsidRDefault="00144D9F" w:rsidP="00A90FC8">
      <w:pPr>
        <w:wordWrap/>
        <w:adjustRightInd w:val="0"/>
        <w:rPr>
          <w:rFonts w:ascii="AdvP8585" w:hAnsi="AdvP8585" w:cs="AdvP8585" w:hint="eastAsia"/>
          <w:kern w:val="0"/>
          <w:sz w:val="18"/>
          <w:szCs w:val="20"/>
        </w:rPr>
      </w:pPr>
      <w:proofErr w:type="gramStart"/>
      <w:r w:rsidRPr="00E81300">
        <w:rPr>
          <w:rFonts w:ascii="AdvP8585" w:hAnsi="AdvP8585" w:cs="AdvP8585"/>
          <w:kern w:val="0"/>
          <w:sz w:val="18"/>
          <w:szCs w:val="20"/>
        </w:rPr>
        <w:t>the</w:t>
      </w:r>
      <w:proofErr w:type="gram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interlaminar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space in order to avoid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dural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tear or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nerve root injury (10). A small initial dilator is placed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over the K-wire and is swept in a medial-lateral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direction to sweep the muscle off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laminae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.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Sequentially larger dilators are placed over the first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dilator. Once the final tubular retractor is placed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over the largest dilator, a lateral fluoroscopic image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is repeated to ensure that the surgeon is working at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the correct spinal level.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microendoscope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is then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attached to the tubular retractor. The video cart that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displays the image from the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microendoscope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must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be placed across from the surgeon so that he/she can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work in a comfortable fashion. The remaining bone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removal,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ligamentum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flavectomy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>, identification of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the nerve root, and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discectomy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are all performed in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the same manner as described in the previous section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 xml:space="preserve">on lumbar </w:t>
      </w:r>
      <w:proofErr w:type="spellStart"/>
      <w:r w:rsidRPr="00E81300">
        <w:rPr>
          <w:rFonts w:ascii="AdvP8585" w:hAnsi="AdvP8585" w:cs="AdvP8585"/>
          <w:kern w:val="0"/>
          <w:sz w:val="18"/>
          <w:szCs w:val="20"/>
        </w:rPr>
        <w:t>microdiscectomy</w:t>
      </w:r>
      <w:proofErr w:type="spellEnd"/>
      <w:r w:rsidRPr="00E81300">
        <w:rPr>
          <w:rFonts w:ascii="AdvP8585" w:hAnsi="AdvP8585" w:cs="AdvP8585"/>
          <w:kern w:val="0"/>
          <w:sz w:val="18"/>
          <w:szCs w:val="20"/>
        </w:rPr>
        <w:t xml:space="preserve"> but with endoscopic</w:t>
      </w:r>
      <w:r w:rsidR="002E51EB">
        <w:rPr>
          <w:rFonts w:ascii="AdvP8585" w:hAnsi="AdvP8585" w:cs="AdvP8585" w:hint="eastAsia"/>
          <w:kern w:val="0"/>
          <w:sz w:val="18"/>
          <w:szCs w:val="20"/>
        </w:rPr>
        <w:t xml:space="preserve"> </w:t>
      </w:r>
      <w:r w:rsidRPr="00E81300">
        <w:rPr>
          <w:rFonts w:ascii="AdvP8585" w:hAnsi="AdvP8585" w:cs="AdvP8585"/>
          <w:kern w:val="0"/>
          <w:sz w:val="18"/>
          <w:szCs w:val="20"/>
        </w:rPr>
        <w:t>visualization rather than microscopic.</w:t>
      </w:r>
    </w:p>
    <w:p w:rsidR="00144D9F" w:rsidRPr="00E81300" w:rsidRDefault="00144D9F" w:rsidP="00A90FC8">
      <w:pPr>
        <w:wordWrap/>
        <w:adjustRightInd w:val="0"/>
        <w:rPr>
          <w:rFonts w:ascii="AdvP8585" w:hAnsi="AdvP8585" w:cs="AdvP8585"/>
          <w:kern w:val="0"/>
          <w:sz w:val="18"/>
          <w:szCs w:val="20"/>
        </w:rPr>
      </w:pPr>
    </w:p>
    <w:p w:rsidR="00144D9F" w:rsidRPr="00E81300" w:rsidRDefault="00144D9F" w:rsidP="00A90FC8">
      <w:pPr>
        <w:rPr>
          <w:sz w:val="18"/>
        </w:rPr>
        <w:sectPr w:rsidR="00144D9F" w:rsidRPr="00E81300" w:rsidSect="00144D9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:rsidR="007C2147" w:rsidRPr="00E81300" w:rsidRDefault="007C2147" w:rsidP="007C2147">
      <w:pPr>
        <w:rPr>
          <w:sz w:val="18"/>
        </w:rPr>
      </w:pPr>
    </w:p>
    <w:sectPr w:rsidR="007C2147" w:rsidRPr="00E81300" w:rsidSect="00144D9F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4" w:author="Dahyun" w:date="2010-12-24T09:31:00Z" w:initials="D">
    <w:p w:rsidR="00394E73" w:rsidRDefault="00144D9F">
      <w:pPr>
        <w:pStyle w:val="a9"/>
      </w:pPr>
      <w:r>
        <w:rPr>
          <w:rStyle w:val="a8"/>
        </w:rPr>
        <w:annotationRef/>
      </w:r>
    </w:p>
    <w:p w:rsidR="00394E73" w:rsidRDefault="00394E73">
      <w:pPr>
        <w:pStyle w:val="a9"/>
      </w:pPr>
      <w:r w:rsidRPr="00394E73">
        <w:rPr>
          <w:rFonts w:hint="eastAsia"/>
          <w:b/>
          <w:u w:val="single"/>
        </w:rPr>
        <w:t>B10</w:t>
      </w:r>
      <w:r>
        <w:rPr>
          <w:rFonts w:hint="eastAsia"/>
        </w:rPr>
        <w:t>에 나와있는 내용들</w:t>
      </w:r>
    </w:p>
    <w:p w:rsidR="00144D9F" w:rsidRDefault="00144D9F">
      <w:pPr>
        <w:pStyle w:val="a9"/>
      </w:pPr>
      <w:r>
        <w:rPr>
          <w:rFonts w:hint="eastAsia"/>
        </w:rPr>
        <w:t xml:space="preserve">이게 lumbar </w:t>
      </w:r>
      <w:proofErr w:type="spellStart"/>
      <w:r>
        <w:rPr>
          <w:rFonts w:hint="eastAsia"/>
        </w:rPr>
        <w:t>microdiscectomy</w:t>
      </w:r>
      <w:proofErr w:type="spellEnd"/>
      <w:r>
        <w:rPr>
          <w:rFonts w:hint="eastAsia"/>
        </w:rPr>
        <w:t xml:space="preserve">랑 </w:t>
      </w:r>
      <w:proofErr w:type="spellStart"/>
      <w:r>
        <w:rPr>
          <w:rFonts w:hint="eastAsia"/>
        </w:rPr>
        <w:t>METRx</w:t>
      </w:r>
      <w:proofErr w:type="spellEnd"/>
      <w:r>
        <w:rPr>
          <w:rFonts w:hint="eastAsia"/>
        </w:rPr>
        <w:t>에 관한 수술과정인데 우리가 하는 건 OD랑 ED로 되니까 포함 시켜야 할지 말아야 할지 모르겠음</w:t>
      </w:r>
    </w:p>
    <w:p w:rsidR="00144D9F" w:rsidRDefault="00144D9F">
      <w:pPr>
        <w:pStyle w:val="a9"/>
      </w:pPr>
    </w:p>
    <w:p w:rsidR="00144D9F" w:rsidRDefault="00144D9F">
      <w:pPr>
        <w:pStyle w:val="a9"/>
      </w:pPr>
      <w:r>
        <w:rPr>
          <w:rFonts w:hint="eastAsia"/>
        </w:rPr>
        <w:t xml:space="preserve">위에 역사에 대략적인 내용이 있으니까 되지 않을까 </w:t>
      </w:r>
      <w:proofErr w:type="spellStart"/>
      <w:r>
        <w:rPr>
          <w:rFonts w:hint="eastAsia"/>
        </w:rPr>
        <w:t>ㅠ</w:t>
      </w:r>
      <w:proofErr w:type="spellEnd"/>
      <w:r>
        <w:rPr>
          <w:rFonts w:hint="eastAsia"/>
        </w:rPr>
        <w:t xml:space="preserve">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D18" w:rsidRDefault="00057D18" w:rsidP="00C92A68">
      <w:r>
        <w:separator/>
      </w:r>
    </w:p>
  </w:endnote>
  <w:endnote w:type="continuationSeparator" w:id="0">
    <w:p w:rsidR="00057D18" w:rsidRDefault="00057D18" w:rsidP="00C92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858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D18" w:rsidRDefault="00057D18" w:rsidP="00C92A68">
      <w:r>
        <w:separator/>
      </w:r>
    </w:p>
  </w:footnote>
  <w:footnote w:type="continuationSeparator" w:id="0">
    <w:p w:rsidR="00057D18" w:rsidRDefault="00057D18" w:rsidP="00C92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D75DC"/>
    <w:multiLevelType w:val="hybridMultilevel"/>
    <w:tmpl w:val="496C452E"/>
    <w:lvl w:ilvl="0" w:tplc="04090001">
      <w:start w:val="1"/>
      <w:numFmt w:val="bullet"/>
      <w:lvlText w:val=""/>
      <w:lvlJc w:val="left"/>
      <w:pPr>
        <w:ind w:left="9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5" w:hanging="400"/>
      </w:pPr>
      <w:rPr>
        <w:rFonts w:ascii="Wingdings" w:hAnsi="Wingdings" w:hint="default"/>
      </w:rPr>
    </w:lvl>
  </w:abstractNum>
  <w:abstractNum w:abstractNumId="1">
    <w:nsid w:val="216552DA"/>
    <w:multiLevelType w:val="multilevel"/>
    <w:tmpl w:val="6736E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F4D45"/>
    <w:multiLevelType w:val="hybridMultilevel"/>
    <w:tmpl w:val="329C0C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6195442493PS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rxx5e2zswf5wyeww515dxzp9d5weda2ev2e&quot;&gt;My EndNote Library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4&lt;/item&gt;&lt;item&gt;15&lt;/item&gt;&lt;item&gt;16&lt;/item&gt;&lt;/record-ids&gt;&lt;/item&gt;&lt;/Libraries&gt;"/>
  </w:docVars>
  <w:rsids>
    <w:rsidRoot w:val="00AB7F23"/>
    <w:rsid w:val="00021A48"/>
    <w:rsid w:val="00057D18"/>
    <w:rsid w:val="0009062A"/>
    <w:rsid w:val="00106DEF"/>
    <w:rsid w:val="00144D9F"/>
    <w:rsid w:val="002E51EB"/>
    <w:rsid w:val="00314438"/>
    <w:rsid w:val="00394B5D"/>
    <w:rsid w:val="00394E73"/>
    <w:rsid w:val="003B6F7A"/>
    <w:rsid w:val="003E60F1"/>
    <w:rsid w:val="00413953"/>
    <w:rsid w:val="004265E6"/>
    <w:rsid w:val="005371BE"/>
    <w:rsid w:val="0061673F"/>
    <w:rsid w:val="00676EAD"/>
    <w:rsid w:val="0072488C"/>
    <w:rsid w:val="007C2147"/>
    <w:rsid w:val="0092030D"/>
    <w:rsid w:val="00976E1F"/>
    <w:rsid w:val="009837CA"/>
    <w:rsid w:val="009A76FA"/>
    <w:rsid w:val="009B40B2"/>
    <w:rsid w:val="00A04A65"/>
    <w:rsid w:val="00A90FC8"/>
    <w:rsid w:val="00AB7F23"/>
    <w:rsid w:val="00C248B8"/>
    <w:rsid w:val="00C5239B"/>
    <w:rsid w:val="00C56C94"/>
    <w:rsid w:val="00C6584F"/>
    <w:rsid w:val="00C92A68"/>
    <w:rsid w:val="00CA00C7"/>
    <w:rsid w:val="00DC2DAD"/>
    <w:rsid w:val="00DD0EFF"/>
    <w:rsid w:val="00E10610"/>
    <w:rsid w:val="00E52634"/>
    <w:rsid w:val="00E81300"/>
    <w:rsid w:val="00F01B73"/>
    <w:rsid w:val="00F3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B5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C92A68"/>
  </w:style>
  <w:style w:type="paragraph" w:styleId="a5">
    <w:name w:val="footer"/>
    <w:basedOn w:val="a"/>
    <w:link w:val="Char0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C92A68"/>
  </w:style>
  <w:style w:type="paragraph" w:styleId="a6">
    <w:name w:val="List Paragraph"/>
    <w:basedOn w:val="a"/>
    <w:uiPriority w:val="34"/>
    <w:qFormat/>
    <w:rsid w:val="00C56C94"/>
    <w:pPr>
      <w:ind w:leftChars="400" w:left="800"/>
    </w:pPr>
  </w:style>
  <w:style w:type="character" w:styleId="a7">
    <w:name w:val="Emphasis"/>
    <w:basedOn w:val="a0"/>
    <w:uiPriority w:val="20"/>
    <w:qFormat/>
    <w:rsid w:val="009A76FA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144D9F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144D9F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144D9F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44D9F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144D9F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144D9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144D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68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8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E2E9F1"/>
                            <w:bottom w:val="none" w:sz="0" w:space="0" w:color="auto"/>
                            <w:right w:val="single" w:sz="6" w:space="11" w:color="E2E9F1"/>
                          </w:divBdr>
                          <w:divsChild>
                            <w:div w:id="172544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11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37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3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Dahyun</dc:creator>
  <cp:keywords/>
  <dc:description/>
  <cp:lastModifiedBy>In Kyum</cp:lastModifiedBy>
  <cp:revision>9</cp:revision>
  <dcterms:created xsi:type="dcterms:W3CDTF">2010-12-22T09:56:00Z</dcterms:created>
  <dcterms:modified xsi:type="dcterms:W3CDTF">2010-12-27T13:43:00Z</dcterms:modified>
</cp:coreProperties>
</file>